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89" w:rsidRPr="00601B43" w:rsidRDefault="00854C15" w:rsidP="00BD1F1C">
      <w:pPr>
        <w:pStyle w:val="NoSpacing"/>
        <w:jc w:val="center"/>
        <w:rPr>
          <w:rFonts w:ascii="Arial" w:hAnsi="Arial" w:cs="Arial"/>
          <w:b/>
          <w:sz w:val="24"/>
          <w:szCs w:val="24"/>
        </w:rPr>
      </w:pPr>
      <w:r w:rsidRPr="00601B43">
        <w:rPr>
          <w:rFonts w:ascii="Arial" w:hAnsi="Arial" w:cs="Arial"/>
          <w:b/>
          <w:sz w:val="24"/>
          <w:szCs w:val="24"/>
        </w:rPr>
        <w:t>MINUTES</w:t>
      </w:r>
    </w:p>
    <w:p w:rsidR="00854C15" w:rsidRPr="00601B43" w:rsidRDefault="00854C15" w:rsidP="00A30272">
      <w:pPr>
        <w:pStyle w:val="NoSpacing"/>
        <w:jc w:val="center"/>
        <w:rPr>
          <w:rFonts w:ascii="Arial" w:hAnsi="Arial" w:cs="Arial"/>
          <w:sz w:val="24"/>
          <w:szCs w:val="24"/>
        </w:rPr>
      </w:pPr>
      <w:r w:rsidRPr="00601B43">
        <w:rPr>
          <w:rFonts w:ascii="Arial" w:hAnsi="Arial" w:cs="Arial"/>
          <w:sz w:val="24"/>
          <w:szCs w:val="24"/>
        </w:rPr>
        <w:t xml:space="preserve">TEHACHAPI </w:t>
      </w:r>
      <w:r w:rsidR="00BD1F1C" w:rsidRPr="00601B43">
        <w:rPr>
          <w:rFonts w:ascii="Arial" w:hAnsi="Arial" w:cs="Arial"/>
          <w:sz w:val="24"/>
          <w:szCs w:val="24"/>
        </w:rPr>
        <w:t>VALLEY HEALTHCARE</w:t>
      </w:r>
      <w:r w:rsidRPr="00601B43">
        <w:rPr>
          <w:rFonts w:ascii="Arial" w:hAnsi="Arial" w:cs="Arial"/>
          <w:sz w:val="24"/>
          <w:szCs w:val="24"/>
        </w:rPr>
        <w:t xml:space="preserve"> DISTRICT</w:t>
      </w:r>
    </w:p>
    <w:p w:rsidR="00854C15" w:rsidRPr="00601B43" w:rsidRDefault="00AF4AC7" w:rsidP="00A30272">
      <w:pPr>
        <w:pStyle w:val="NoSpacing"/>
        <w:jc w:val="center"/>
        <w:rPr>
          <w:rFonts w:ascii="Arial" w:hAnsi="Arial" w:cs="Arial"/>
          <w:sz w:val="24"/>
          <w:szCs w:val="24"/>
        </w:rPr>
      </w:pPr>
      <w:bookmarkStart w:id="0" w:name="_GoBack"/>
      <w:r w:rsidRPr="00AF4AC7">
        <w:rPr>
          <w:rFonts w:ascii="Arial" w:hAnsi="Arial" w:cs="Arial"/>
          <w:b/>
          <w:sz w:val="24"/>
          <w:szCs w:val="24"/>
        </w:rPr>
        <w:t xml:space="preserve">SPECIAL </w:t>
      </w:r>
      <w:bookmarkEnd w:id="0"/>
      <w:r w:rsidR="00854C15" w:rsidRPr="00601B43">
        <w:rPr>
          <w:rFonts w:ascii="Arial" w:hAnsi="Arial" w:cs="Arial"/>
          <w:sz w:val="24"/>
          <w:szCs w:val="24"/>
        </w:rPr>
        <w:t>BOAR</w:t>
      </w:r>
      <w:r w:rsidR="00AB15A0" w:rsidRPr="00601B43">
        <w:rPr>
          <w:rFonts w:ascii="Arial" w:hAnsi="Arial" w:cs="Arial"/>
          <w:sz w:val="24"/>
          <w:szCs w:val="24"/>
        </w:rPr>
        <w:t>D OF DIRECTORS MEETING</w:t>
      </w:r>
    </w:p>
    <w:p w:rsidR="00854C15" w:rsidRPr="00601B43" w:rsidRDefault="005760DE" w:rsidP="00A30272">
      <w:pPr>
        <w:pStyle w:val="NoSpacing"/>
        <w:jc w:val="center"/>
        <w:rPr>
          <w:rFonts w:ascii="Arial" w:hAnsi="Arial" w:cs="Arial"/>
          <w:sz w:val="24"/>
          <w:szCs w:val="24"/>
        </w:rPr>
      </w:pPr>
      <w:r>
        <w:rPr>
          <w:rFonts w:ascii="Arial" w:hAnsi="Arial" w:cs="Arial"/>
          <w:sz w:val="24"/>
          <w:szCs w:val="24"/>
        </w:rPr>
        <w:t>August 19,</w:t>
      </w:r>
      <w:r w:rsidR="00D223BD" w:rsidRPr="00601B43">
        <w:rPr>
          <w:rFonts w:ascii="Arial" w:hAnsi="Arial" w:cs="Arial"/>
          <w:sz w:val="24"/>
          <w:szCs w:val="24"/>
        </w:rPr>
        <w:t xml:space="preserve"> 2019</w:t>
      </w:r>
    </w:p>
    <w:p w:rsidR="00854C15" w:rsidRPr="00601B43" w:rsidRDefault="005760DE" w:rsidP="00A30272">
      <w:pPr>
        <w:pStyle w:val="NoSpacing"/>
        <w:jc w:val="center"/>
        <w:rPr>
          <w:rFonts w:ascii="Arial" w:hAnsi="Arial" w:cs="Arial"/>
          <w:sz w:val="24"/>
          <w:szCs w:val="24"/>
        </w:rPr>
      </w:pPr>
      <w:r>
        <w:rPr>
          <w:rFonts w:ascii="Arial" w:hAnsi="Arial" w:cs="Arial"/>
          <w:sz w:val="24"/>
          <w:szCs w:val="24"/>
        </w:rPr>
        <w:t>Tehachapi Area Association of Realtors Office</w:t>
      </w:r>
    </w:p>
    <w:p w:rsidR="00854C15" w:rsidRPr="00601B43" w:rsidRDefault="00516D61" w:rsidP="00516D61">
      <w:pPr>
        <w:pStyle w:val="NoSpacing"/>
        <w:tabs>
          <w:tab w:val="center" w:pos="4680"/>
          <w:tab w:val="right" w:pos="9360"/>
        </w:tabs>
        <w:rPr>
          <w:rFonts w:ascii="Arial" w:hAnsi="Arial" w:cs="Arial"/>
          <w:sz w:val="24"/>
          <w:szCs w:val="24"/>
        </w:rPr>
      </w:pPr>
      <w:r w:rsidRPr="00601B43">
        <w:rPr>
          <w:rFonts w:ascii="Arial" w:hAnsi="Arial" w:cs="Arial"/>
          <w:sz w:val="24"/>
          <w:szCs w:val="24"/>
        </w:rPr>
        <w:tab/>
      </w:r>
      <w:r w:rsidR="005760DE">
        <w:rPr>
          <w:rFonts w:ascii="Arial" w:hAnsi="Arial" w:cs="Arial"/>
          <w:sz w:val="24"/>
          <w:szCs w:val="24"/>
        </w:rPr>
        <w:t>803 Tucker Road</w:t>
      </w:r>
      <w:r w:rsidRPr="00601B43">
        <w:rPr>
          <w:rFonts w:ascii="Arial" w:hAnsi="Arial" w:cs="Arial"/>
          <w:sz w:val="24"/>
          <w:szCs w:val="24"/>
        </w:rPr>
        <w:tab/>
      </w:r>
    </w:p>
    <w:p w:rsidR="00BD1F1C" w:rsidRPr="00601B43" w:rsidRDefault="0053715F" w:rsidP="00A30272">
      <w:pPr>
        <w:pStyle w:val="NoSpacing"/>
        <w:jc w:val="center"/>
        <w:rPr>
          <w:rFonts w:ascii="Arial" w:hAnsi="Arial" w:cs="Arial"/>
          <w:sz w:val="24"/>
          <w:szCs w:val="24"/>
        </w:rPr>
      </w:pPr>
      <w:r w:rsidRPr="00601B43">
        <w:rPr>
          <w:rFonts w:ascii="Arial" w:hAnsi="Arial" w:cs="Arial"/>
          <w:sz w:val="24"/>
          <w:szCs w:val="24"/>
        </w:rPr>
        <w:t>Tehachapi, CA 93561</w:t>
      </w:r>
    </w:p>
    <w:p w:rsidR="00BD1F1C" w:rsidRPr="00601B43" w:rsidRDefault="005760DE" w:rsidP="00A30272">
      <w:pPr>
        <w:pStyle w:val="NoSpacing"/>
        <w:jc w:val="center"/>
        <w:rPr>
          <w:rFonts w:ascii="Arial" w:hAnsi="Arial" w:cs="Arial"/>
          <w:sz w:val="24"/>
          <w:szCs w:val="24"/>
        </w:rPr>
      </w:pPr>
      <w:r>
        <w:rPr>
          <w:rFonts w:ascii="Arial" w:hAnsi="Arial" w:cs="Arial"/>
          <w:sz w:val="24"/>
          <w:szCs w:val="24"/>
        </w:rPr>
        <w:t xml:space="preserve">2:00 </w:t>
      </w:r>
      <w:r w:rsidR="00A30272" w:rsidRPr="00601B43">
        <w:rPr>
          <w:rFonts w:ascii="Arial" w:hAnsi="Arial" w:cs="Arial"/>
          <w:sz w:val="24"/>
          <w:szCs w:val="24"/>
        </w:rPr>
        <w:t>pm</w:t>
      </w:r>
    </w:p>
    <w:p w:rsidR="00BD1F1C" w:rsidRPr="00601B43" w:rsidRDefault="00BD1F1C" w:rsidP="00854C15">
      <w:pPr>
        <w:jc w:val="center"/>
        <w:rPr>
          <w:rFonts w:ascii="Arial" w:hAnsi="Arial" w:cs="Arial"/>
        </w:rPr>
      </w:pPr>
    </w:p>
    <w:p w:rsidR="00D223BD" w:rsidRPr="00601B43" w:rsidRDefault="00BD1F1C" w:rsidP="00516D61">
      <w:pPr>
        <w:ind w:left="2160" w:hanging="2160"/>
        <w:rPr>
          <w:rFonts w:ascii="Arial" w:hAnsi="Arial" w:cs="Arial"/>
        </w:rPr>
      </w:pPr>
      <w:r w:rsidRPr="00601B43">
        <w:rPr>
          <w:rFonts w:ascii="Arial" w:hAnsi="Arial" w:cs="Arial"/>
          <w:b/>
        </w:rPr>
        <w:t>Board Present</w:t>
      </w:r>
      <w:r w:rsidRPr="00601B43">
        <w:rPr>
          <w:rFonts w:ascii="Arial" w:hAnsi="Arial" w:cs="Arial"/>
        </w:rPr>
        <w:t xml:space="preserve">: </w:t>
      </w:r>
      <w:r w:rsidRPr="00601B43">
        <w:rPr>
          <w:rFonts w:ascii="Arial" w:hAnsi="Arial" w:cs="Arial"/>
        </w:rPr>
        <w:tab/>
      </w:r>
      <w:r w:rsidR="00516D61" w:rsidRPr="00601B43">
        <w:rPr>
          <w:rFonts w:ascii="Arial" w:hAnsi="Arial" w:cs="Arial"/>
        </w:rPr>
        <w:t xml:space="preserve">Mike Nixon, President; </w:t>
      </w:r>
      <w:r w:rsidR="00DE39D7" w:rsidRPr="00601B43">
        <w:rPr>
          <w:rFonts w:ascii="Arial" w:hAnsi="Arial" w:cs="Arial"/>
        </w:rPr>
        <w:t xml:space="preserve">Sam Conklin, </w:t>
      </w:r>
      <w:r w:rsidR="00516D61" w:rsidRPr="00601B43">
        <w:rPr>
          <w:rFonts w:ascii="Arial" w:hAnsi="Arial" w:cs="Arial"/>
        </w:rPr>
        <w:t>Vice-President;</w:t>
      </w:r>
      <w:r w:rsidR="00EE651F">
        <w:rPr>
          <w:rFonts w:ascii="Arial" w:hAnsi="Arial" w:cs="Arial"/>
        </w:rPr>
        <w:t xml:space="preserve"> Duane Moats, Treasurer; </w:t>
      </w:r>
      <w:r w:rsidR="00516D61" w:rsidRPr="00601B43">
        <w:rPr>
          <w:rFonts w:ascii="Arial" w:hAnsi="Arial" w:cs="Arial"/>
        </w:rPr>
        <w:t xml:space="preserve"> </w:t>
      </w:r>
      <w:r w:rsidR="00DE39D7" w:rsidRPr="00601B43">
        <w:rPr>
          <w:rFonts w:ascii="Arial" w:hAnsi="Arial" w:cs="Arial"/>
        </w:rPr>
        <w:t>Christine Sherrill</w:t>
      </w:r>
      <w:r w:rsidR="009D199E" w:rsidRPr="00601B43">
        <w:rPr>
          <w:rFonts w:ascii="Arial" w:hAnsi="Arial" w:cs="Arial"/>
        </w:rPr>
        <w:t>, Secretary</w:t>
      </w:r>
      <w:r w:rsidR="0096562C">
        <w:rPr>
          <w:rFonts w:ascii="Arial" w:hAnsi="Arial" w:cs="Arial"/>
        </w:rPr>
        <w:t xml:space="preserve">; </w:t>
      </w:r>
      <w:r w:rsidR="00D223BD" w:rsidRPr="00601B43">
        <w:rPr>
          <w:rFonts w:ascii="Arial" w:hAnsi="Arial" w:cs="Arial"/>
        </w:rPr>
        <w:t xml:space="preserve">William Steele, attending via teleconference from </w:t>
      </w:r>
      <w:r w:rsidR="006B7A36">
        <w:rPr>
          <w:rFonts w:ascii="Arial" w:hAnsi="Arial" w:cs="Arial"/>
        </w:rPr>
        <w:t>Memphis City (Hooks) Library Conference Center, 3030 Poplar Ave., Memphis , TN 424-645-9372</w:t>
      </w:r>
    </w:p>
    <w:p w:rsidR="00BD1F1C" w:rsidRPr="00601B43" w:rsidRDefault="00BD1F1C" w:rsidP="00F420D0">
      <w:pPr>
        <w:ind w:left="2160" w:hanging="2160"/>
        <w:rPr>
          <w:rFonts w:ascii="Arial" w:hAnsi="Arial" w:cs="Arial"/>
        </w:rPr>
      </w:pPr>
      <w:r w:rsidRPr="00601B43">
        <w:rPr>
          <w:rFonts w:ascii="Arial" w:hAnsi="Arial" w:cs="Arial"/>
          <w:b/>
        </w:rPr>
        <w:t>Staff Present</w:t>
      </w:r>
      <w:r w:rsidRPr="00601B43">
        <w:rPr>
          <w:rFonts w:ascii="Arial" w:hAnsi="Arial" w:cs="Arial"/>
        </w:rPr>
        <w:t xml:space="preserve">: </w:t>
      </w:r>
      <w:r w:rsidRPr="00601B43">
        <w:rPr>
          <w:rFonts w:ascii="Arial" w:hAnsi="Arial" w:cs="Arial"/>
        </w:rPr>
        <w:tab/>
      </w:r>
      <w:r w:rsidR="005760DE">
        <w:rPr>
          <w:rFonts w:ascii="Arial" w:hAnsi="Arial" w:cs="Arial"/>
        </w:rPr>
        <w:t xml:space="preserve">Chet Beedle, CFO; </w:t>
      </w:r>
      <w:r w:rsidR="001B1951" w:rsidRPr="00601B43">
        <w:rPr>
          <w:rFonts w:ascii="Arial" w:hAnsi="Arial" w:cs="Arial"/>
        </w:rPr>
        <w:t>Lisa Hughes, Business Manager</w:t>
      </w:r>
      <w:r w:rsidR="00DE39D7" w:rsidRPr="00601B43">
        <w:rPr>
          <w:rFonts w:ascii="Arial" w:hAnsi="Arial" w:cs="Arial"/>
        </w:rPr>
        <w:t>;</w:t>
      </w:r>
      <w:r w:rsidR="009413BB" w:rsidRPr="00601B43">
        <w:rPr>
          <w:rFonts w:ascii="Arial" w:hAnsi="Arial" w:cs="Arial"/>
        </w:rPr>
        <w:t xml:space="preserve"> </w:t>
      </w:r>
      <w:r w:rsidRPr="00601B43">
        <w:rPr>
          <w:rFonts w:ascii="Arial" w:hAnsi="Arial" w:cs="Arial"/>
        </w:rPr>
        <w:t>Sc</w:t>
      </w:r>
      <w:r w:rsidR="00F420D0" w:rsidRPr="00601B43">
        <w:rPr>
          <w:rFonts w:ascii="Arial" w:hAnsi="Arial" w:cs="Arial"/>
        </w:rPr>
        <w:t>ott Nave, Counsel</w:t>
      </w:r>
      <w:r w:rsidR="00516D61" w:rsidRPr="00601B43">
        <w:rPr>
          <w:rFonts w:ascii="Arial" w:hAnsi="Arial" w:cs="Arial"/>
        </w:rPr>
        <w:t>; Caroline Wasielewski, District</w:t>
      </w:r>
      <w:r w:rsidR="00DE39D7" w:rsidRPr="00601B43">
        <w:rPr>
          <w:rFonts w:ascii="Arial" w:hAnsi="Arial" w:cs="Arial"/>
        </w:rPr>
        <w:t xml:space="preserve"> Manager</w:t>
      </w:r>
    </w:p>
    <w:p w:rsidR="001A1784" w:rsidRPr="00601B43" w:rsidRDefault="001A1784" w:rsidP="00F420D0">
      <w:pPr>
        <w:ind w:left="2160" w:hanging="2160"/>
        <w:rPr>
          <w:rFonts w:ascii="Arial" w:hAnsi="Arial" w:cs="Arial"/>
        </w:rPr>
      </w:pPr>
    </w:p>
    <w:p w:rsidR="001A1784" w:rsidRPr="00601B43" w:rsidRDefault="00D776ED" w:rsidP="00923B26">
      <w:pPr>
        <w:pStyle w:val="ListParagraph"/>
        <w:numPr>
          <w:ilvl w:val="0"/>
          <w:numId w:val="1"/>
        </w:numPr>
        <w:rPr>
          <w:rFonts w:ascii="Arial" w:hAnsi="Arial" w:cs="Arial"/>
        </w:rPr>
      </w:pPr>
      <w:r w:rsidRPr="00601B43">
        <w:rPr>
          <w:rFonts w:ascii="Arial" w:hAnsi="Arial" w:cs="Arial"/>
          <w:b/>
        </w:rPr>
        <w:t>CALL TO ORDE</w:t>
      </w:r>
      <w:r w:rsidR="00923B26" w:rsidRPr="00601B43">
        <w:rPr>
          <w:rFonts w:ascii="Arial" w:hAnsi="Arial" w:cs="Arial"/>
          <w:b/>
        </w:rPr>
        <w:t>R</w:t>
      </w:r>
    </w:p>
    <w:p w:rsidR="00D776ED" w:rsidRPr="00601B43" w:rsidRDefault="00516D61" w:rsidP="00A30272">
      <w:pPr>
        <w:pStyle w:val="ListParagraph"/>
        <w:ind w:left="1080"/>
        <w:rPr>
          <w:rFonts w:ascii="Arial" w:hAnsi="Arial" w:cs="Arial"/>
        </w:rPr>
      </w:pPr>
      <w:r w:rsidRPr="00601B43">
        <w:rPr>
          <w:rFonts w:ascii="Arial" w:hAnsi="Arial" w:cs="Arial"/>
        </w:rPr>
        <w:t>P</w:t>
      </w:r>
      <w:r w:rsidR="0012537B" w:rsidRPr="00601B43">
        <w:rPr>
          <w:rFonts w:ascii="Arial" w:hAnsi="Arial" w:cs="Arial"/>
        </w:rPr>
        <w:t xml:space="preserve">resident </w:t>
      </w:r>
      <w:r w:rsidRPr="00601B43">
        <w:rPr>
          <w:rFonts w:ascii="Arial" w:hAnsi="Arial" w:cs="Arial"/>
        </w:rPr>
        <w:t>Mike Nixon</w:t>
      </w:r>
      <w:r w:rsidR="00D776ED" w:rsidRPr="00601B43">
        <w:rPr>
          <w:rFonts w:ascii="Arial" w:hAnsi="Arial" w:cs="Arial"/>
        </w:rPr>
        <w:t xml:space="preserve"> </w:t>
      </w:r>
      <w:r w:rsidR="009F4F83" w:rsidRPr="00601B43">
        <w:rPr>
          <w:rFonts w:ascii="Arial" w:hAnsi="Arial" w:cs="Arial"/>
        </w:rPr>
        <w:t xml:space="preserve">called the meeting to order at </w:t>
      </w:r>
      <w:r w:rsidR="005760DE">
        <w:rPr>
          <w:rFonts w:ascii="Arial" w:hAnsi="Arial" w:cs="Arial"/>
        </w:rPr>
        <w:t xml:space="preserve">2:00 </w:t>
      </w:r>
      <w:r w:rsidR="00A30272" w:rsidRPr="00601B43">
        <w:rPr>
          <w:rFonts w:ascii="Arial" w:hAnsi="Arial" w:cs="Arial"/>
        </w:rPr>
        <w:t>pm</w:t>
      </w:r>
      <w:r w:rsidR="00B2246F" w:rsidRPr="00601B43">
        <w:rPr>
          <w:rFonts w:ascii="Arial" w:eastAsia="Arial" w:hAnsi="Arial" w:cs="Arial"/>
          <w:b/>
        </w:rPr>
        <w:tab/>
      </w:r>
    </w:p>
    <w:p w:rsidR="00B2246F" w:rsidRPr="00601B43" w:rsidRDefault="00B2246F" w:rsidP="00B2246F">
      <w:pPr>
        <w:widowControl w:val="0"/>
        <w:tabs>
          <w:tab w:val="left" w:pos="1078"/>
        </w:tabs>
        <w:autoSpaceDE w:val="0"/>
        <w:autoSpaceDN w:val="0"/>
        <w:spacing w:after="0" w:line="240" w:lineRule="auto"/>
        <w:rPr>
          <w:rFonts w:ascii="Arial" w:eastAsia="Arial" w:hAnsi="Arial" w:cs="Arial"/>
          <w:b/>
        </w:rPr>
      </w:pPr>
    </w:p>
    <w:p w:rsidR="00F26823" w:rsidRPr="00601B43" w:rsidRDefault="000D51BE" w:rsidP="000D51BE">
      <w:pPr>
        <w:pStyle w:val="ListParagraph"/>
        <w:widowControl w:val="0"/>
        <w:numPr>
          <w:ilvl w:val="0"/>
          <w:numId w:val="1"/>
        </w:numPr>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w:t>
      </w:r>
      <w:r w:rsidR="00B2246F" w:rsidRPr="00601B43">
        <w:rPr>
          <w:rFonts w:ascii="Arial" w:eastAsia="Arial" w:hAnsi="Arial" w:cs="Arial"/>
          <w:b/>
        </w:rPr>
        <w:t>FLAG SALUTE</w:t>
      </w:r>
    </w:p>
    <w:p w:rsidR="0053715F" w:rsidRPr="00601B43" w:rsidRDefault="0053715F" w:rsidP="0053715F">
      <w:pPr>
        <w:widowControl w:val="0"/>
        <w:tabs>
          <w:tab w:val="left" w:pos="1078"/>
        </w:tabs>
        <w:autoSpaceDE w:val="0"/>
        <w:autoSpaceDN w:val="0"/>
        <w:spacing w:after="0" w:line="240" w:lineRule="auto"/>
        <w:ind w:left="360"/>
        <w:rPr>
          <w:rFonts w:ascii="Arial" w:eastAsia="Arial" w:hAnsi="Arial" w:cs="Arial"/>
          <w:b/>
        </w:rPr>
      </w:pPr>
    </w:p>
    <w:p w:rsidR="00F26823" w:rsidRPr="00601B43" w:rsidRDefault="00F26823" w:rsidP="00B2246F">
      <w:pPr>
        <w:widowControl w:val="0"/>
        <w:tabs>
          <w:tab w:val="left" w:pos="1078"/>
        </w:tabs>
        <w:autoSpaceDE w:val="0"/>
        <w:autoSpaceDN w:val="0"/>
        <w:spacing w:after="0" w:line="240" w:lineRule="auto"/>
        <w:rPr>
          <w:rFonts w:ascii="Arial" w:eastAsia="Arial" w:hAnsi="Arial" w:cs="Arial"/>
        </w:rPr>
      </w:pPr>
    </w:p>
    <w:p w:rsidR="00F05886" w:rsidRPr="00601B43" w:rsidRDefault="000D51BE" w:rsidP="00B2246F">
      <w:pPr>
        <w:widowControl w:val="0"/>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I</w:t>
      </w:r>
      <w:r w:rsidR="00296C34" w:rsidRPr="00601B43">
        <w:rPr>
          <w:rFonts w:ascii="Arial" w:eastAsia="Arial" w:hAnsi="Arial" w:cs="Arial"/>
          <w:b/>
        </w:rPr>
        <w:t>II</w:t>
      </w:r>
      <w:r w:rsidRPr="00601B43">
        <w:rPr>
          <w:rFonts w:ascii="Arial" w:eastAsia="Arial" w:hAnsi="Arial" w:cs="Arial"/>
          <w:b/>
        </w:rPr>
        <w:t>.</w:t>
      </w:r>
      <w:r w:rsidR="00F26823" w:rsidRPr="00601B43">
        <w:rPr>
          <w:rFonts w:ascii="Arial" w:eastAsia="Arial" w:hAnsi="Arial" w:cs="Arial"/>
          <w:b/>
        </w:rPr>
        <w:tab/>
      </w:r>
      <w:r w:rsidR="009231DD">
        <w:rPr>
          <w:rFonts w:ascii="Arial" w:eastAsia="Arial" w:hAnsi="Arial" w:cs="Arial"/>
          <w:b/>
        </w:rPr>
        <w:t>STRATEGIC PLANNING WORKSHOP</w:t>
      </w:r>
    </w:p>
    <w:p w:rsidR="00AC48A1" w:rsidRDefault="009231DD" w:rsidP="009231DD">
      <w:pPr>
        <w:widowControl w:val="0"/>
        <w:tabs>
          <w:tab w:val="left" w:pos="1078"/>
        </w:tabs>
        <w:autoSpaceDE w:val="0"/>
        <w:autoSpaceDN w:val="0"/>
        <w:spacing w:after="0" w:line="240" w:lineRule="auto"/>
        <w:rPr>
          <w:rFonts w:ascii="Arial" w:eastAsia="Arial" w:hAnsi="Arial" w:cs="Arial"/>
          <w:sz w:val="24"/>
          <w:szCs w:val="24"/>
        </w:rPr>
      </w:pPr>
      <w:r>
        <w:rPr>
          <w:rFonts w:ascii="Arial" w:eastAsia="Arial" w:hAnsi="Arial" w:cs="Arial"/>
          <w:sz w:val="24"/>
          <w:szCs w:val="24"/>
        </w:rPr>
        <w:tab/>
      </w:r>
      <w:r w:rsidR="0013174F">
        <w:rPr>
          <w:rFonts w:ascii="Arial" w:eastAsia="Arial" w:hAnsi="Arial" w:cs="Arial"/>
          <w:sz w:val="24"/>
          <w:szCs w:val="24"/>
        </w:rPr>
        <w:t xml:space="preserve">District Manager Wasielewski spoke about the current </w:t>
      </w:r>
      <w:r w:rsidR="009C3D1F">
        <w:rPr>
          <w:rFonts w:ascii="Arial" w:eastAsia="Arial" w:hAnsi="Arial" w:cs="Arial"/>
          <w:sz w:val="24"/>
          <w:szCs w:val="24"/>
        </w:rPr>
        <w:t>condition</w:t>
      </w:r>
      <w:r w:rsidR="0013174F">
        <w:rPr>
          <w:rFonts w:ascii="Arial" w:eastAsia="Arial" w:hAnsi="Arial" w:cs="Arial"/>
          <w:sz w:val="24"/>
          <w:szCs w:val="24"/>
        </w:rPr>
        <w:t xml:space="preserve"> of the building at 115 W E </w:t>
      </w:r>
      <w:r w:rsidR="009C3D1F">
        <w:rPr>
          <w:rFonts w:ascii="Arial" w:eastAsia="Arial" w:hAnsi="Arial" w:cs="Arial"/>
          <w:sz w:val="24"/>
          <w:szCs w:val="24"/>
        </w:rPr>
        <w:t xml:space="preserve">Street. </w:t>
      </w:r>
      <w:r w:rsidR="0013174F">
        <w:rPr>
          <w:rFonts w:ascii="Arial" w:eastAsia="Arial" w:hAnsi="Arial" w:cs="Arial"/>
          <w:sz w:val="24"/>
          <w:szCs w:val="24"/>
        </w:rPr>
        <w:t xml:space="preserve">The Board discussed what to do with the building. </w:t>
      </w:r>
      <w:proofErr w:type="gramStart"/>
      <w:r w:rsidR="0013174F">
        <w:rPr>
          <w:rFonts w:ascii="Arial" w:eastAsia="Arial" w:hAnsi="Arial" w:cs="Arial"/>
          <w:sz w:val="24"/>
          <w:szCs w:val="24"/>
        </w:rPr>
        <w:t xml:space="preserve">It </w:t>
      </w:r>
      <w:r w:rsidR="003A30FB">
        <w:rPr>
          <w:rFonts w:ascii="Arial" w:eastAsia="Arial" w:hAnsi="Arial" w:cs="Arial"/>
          <w:sz w:val="24"/>
          <w:szCs w:val="24"/>
        </w:rPr>
        <w:t>was</w:t>
      </w:r>
      <w:r w:rsidR="0013174F">
        <w:rPr>
          <w:rFonts w:ascii="Arial" w:eastAsia="Arial" w:hAnsi="Arial" w:cs="Arial"/>
          <w:sz w:val="24"/>
          <w:szCs w:val="24"/>
        </w:rPr>
        <w:t xml:space="preserve"> the TVHD hospital and is currently not used.</w:t>
      </w:r>
      <w:proofErr w:type="gramEnd"/>
      <w:r w:rsidR="0013174F">
        <w:rPr>
          <w:rFonts w:ascii="Arial" w:eastAsia="Arial" w:hAnsi="Arial" w:cs="Arial"/>
          <w:sz w:val="24"/>
          <w:szCs w:val="24"/>
        </w:rPr>
        <w:t xml:space="preserve"> </w:t>
      </w:r>
      <w:r w:rsidR="003A30FB">
        <w:rPr>
          <w:rFonts w:ascii="Arial" w:eastAsia="Arial" w:hAnsi="Arial" w:cs="Arial"/>
          <w:sz w:val="24"/>
          <w:szCs w:val="24"/>
        </w:rPr>
        <w:t xml:space="preserve"> A community group facilitating adult day care, Mountain Pathways, is interested in leasing space.  </w:t>
      </w:r>
      <w:r w:rsidR="0093597C">
        <w:rPr>
          <w:rFonts w:ascii="Arial" w:eastAsia="Arial" w:hAnsi="Arial" w:cs="Arial"/>
          <w:sz w:val="24"/>
          <w:szCs w:val="24"/>
        </w:rPr>
        <w:t xml:space="preserve"> </w:t>
      </w:r>
      <w:r w:rsidR="003A30FB">
        <w:rPr>
          <w:rFonts w:ascii="Arial" w:eastAsia="Arial" w:hAnsi="Arial" w:cs="Arial"/>
          <w:sz w:val="24"/>
          <w:szCs w:val="24"/>
        </w:rPr>
        <w:t>Adventist</w:t>
      </w:r>
      <w:r w:rsidR="0093597C">
        <w:rPr>
          <w:rFonts w:ascii="Arial" w:eastAsia="Arial" w:hAnsi="Arial" w:cs="Arial"/>
          <w:sz w:val="24"/>
          <w:szCs w:val="24"/>
        </w:rPr>
        <w:t xml:space="preserve"> Health is still officially leasing the </w:t>
      </w:r>
      <w:r w:rsidR="003A30FB">
        <w:rPr>
          <w:rFonts w:ascii="Arial" w:eastAsia="Arial" w:hAnsi="Arial" w:cs="Arial"/>
          <w:sz w:val="24"/>
          <w:szCs w:val="24"/>
        </w:rPr>
        <w:t>building</w:t>
      </w:r>
      <w:r w:rsidR="0093597C">
        <w:rPr>
          <w:rFonts w:ascii="Arial" w:eastAsia="Arial" w:hAnsi="Arial" w:cs="Arial"/>
          <w:sz w:val="24"/>
          <w:szCs w:val="24"/>
        </w:rPr>
        <w:t>, but a</w:t>
      </w:r>
      <w:r w:rsidR="003A30FB">
        <w:rPr>
          <w:rFonts w:ascii="Arial" w:eastAsia="Arial" w:hAnsi="Arial" w:cs="Arial"/>
          <w:sz w:val="24"/>
          <w:szCs w:val="24"/>
        </w:rPr>
        <w:t>n amendment to the Master Facilities</w:t>
      </w:r>
      <w:r w:rsidR="0093597C">
        <w:rPr>
          <w:rFonts w:ascii="Arial" w:eastAsia="Arial" w:hAnsi="Arial" w:cs="Arial"/>
          <w:sz w:val="24"/>
          <w:szCs w:val="24"/>
        </w:rPr>
        <w:t xml:space="preserve"> Lease is in </w:t>
      </w:r>
      <w:r w:rsidR="003A30FB">
        <w:rPr>
          <w:rFonts w:ascii="Arial" w:eastAsia="Arial" w:hAnsi="Arial" w:cs="Arial"/>
          <w:sz w:val="24"/>
          <w:szCs w:val="24"/>
        </w:rPr>
        <w:t>negations</w:t>
      </w:r>
      <w:r w:rsidR="0093597C">
        <w:rPr>
          <w:rFonts w:ascii="Arial" w:eastAsia="Arial" w:hAnsi="Arial" w:cs="Arial"/>
          <w:sz w:val="24"/>
          <w:szCs w:val="24"/>
        </w:rPr>
        <w:t xml:space="preserve">. Scott Nave stated that a lease </w:t>
      </w:r>
      <w:r w:rsidR="003A30FB">
        <w:rPr>
          <w:rFonts w:ascii="Arial" w:eastAsia="Arial" w:hAnsi="Arial" w:cs="Arial"/>
          <w:sz w:val="24"/>
          <w:szCs w:val="24"/>
        </w:rPr>
        <w:t xml:space="preserve">with a commencement date could be in place, </w:t>
      </w:r>
      <w:r w:rsidR="0093597C">
        <w:rPr>
          <w:rFonts w:ascii="Arial" w:eastAsia="Arial" w:hAnsi="Arial" w:cs="Arial"/>
          <w:sz w:val="24"/>
          <w:szCs w:val="24"/>
        </w:rPr>
        <w:t xml:space="preserve">parallel to </w:t>
      </w:r>
      <w:r w:rsidR="003A30FB">
        <w:rPr>
          <w:rFonts w:ascii="Arial" w:eastAsia="Arial" w:hAnsi="Arial" w:cs="Arial"/>
          <w:sz w:val="24"/>
          <w:szCs w:val="24"/>
        </w:rPr>
        <w:t xml:space="preserve">the amendment. </w:t>
      </w:r>
      <w:r w:rsidR="009C3D1F">
        <w:rPr>
          <w:rFonts w:ascii="Arial" w:eastAsia="Arial" w:hAnsi="Arial" w:cs="Arial"/>
          <w:sz w:val="24"/>
          <w:szCs w:val="24"/>
        </w:rPr>
        <w:t xml:space="preserve"> Various members of the Board </w:t>
      </w:r>
      <w:r w:rsidR="00B22417">
        <w:rPr>
          <w:rFonts w:ascii="Arial" w:eastAsia="Arial" w:hAnsi="Arial" w:cs="Arial"/>
          <w:sz w:val="24"/>
          <w:szCs w:val="24"/>
        </w:rPr>
        <w:t>voiced</w:t>
      </w:r>
      <w:r w:rsidR="009C3D1F">
        <w:rPr>
          <w:rFonts w:ascii="Arial" w:eastAsia="Arial" w:hAnsi="Arial" w:cs="Arial"/>
          <w:sz w:val="24"/>
          <w:szCs w:val="24"/>
        </w:rPr>
        <w:t xml:space="preserve"> their opinions concerning uses for the building and funding. There was a consensus that part of the building </w:t>
      </w:r>
      <w:proofErr w:type="gramStart"/>
      <w:r w:rsidR="009C3D1F">
        <w:rPr>
          <w:rFonts w:ascii="Arial" w:eastAsia="Arial" w:hAnsi="Arial" w:cs="Arial"/>
          <w:sz w:val="24"/>
          <w:szCs w:val="24"/>
        </w:rPr>
        <w:t>should be designed</w:t>
      </w:r>
      <w:proofErr w:type="gramEnd"/>
      <w:r w:rsidR="009C3D1F">
        <w:rPr>
          <w:rFonts w:ascii="Arial" w:eastAsia="Arial" w:hAnsi="Arial" w:cs="Arial"/>
          <w:sz w:val="24"/>
          <w:szCs w:val="24"/>
        </w:rPr>
        <w:t xml:space="preserve"> as offices for healthcare providers.  Ms. Wasielewski distributed copies of the Community Needs Assessment conducted by the District in 2015. The Board reviewed the areas of need, and agreed that </w:t>
      </w:r>
      <w:r w:rsidR="00B22417">
        <w:rPr>
          <w:rFonts w:ascii="Arial" w:eastAsia="Arial" w:hAnsi="Arial" w:cs="Arial"/>
          <w:sz w:val="24"/>
          <w:szCs w:val="24"/>
        </w:rPr>
        <w:t xml:space="preserve">an updated assessment will be part of, and most likely, guide the strategic plan. The question of </w:t>
      </w:r>
      <w:r w:rsidR="00E64E0D">
        <w:rPr>
          <w:rFonts w:ascii="Arial" w:eastAsia="Arial" w:hAnsi="Arial" w:cs="Arial"/>
          <w:sz w:val="24"/>
          <w:szCs w:val="24"/>
        </w:rPr>
        <w:t>collaborating</w:t>
      </w:r>
      <w:r w:rsidR="00B22417">
        <w:rPr>
          <w:rFonts w:ascii="Arial" w:eastAsia="Arial" w:hAnsi="Arial" w:cs="Arial"/>
          <w:sz w:val="24"/>
          <w:szCs w:val="24"/>
        </w:rPr>
        <w:t xml:space="preserve"> with other districts and areas arose. The Board </w:t>
      </w:r>
      <w:proofErr w:type="gramStart"/>
      <w:r w:rsidR="00B22417">
        <w:rPr>
          <w:rFonts w:ascii="Arial" w:eastAsia="Arial" w:hAnsi="Arial" w:cs="Arial"/>
          <w:sz w:val="24"/>
          <w:szCs w:val="24"/>
        </w:rPr>
        <w:t>was reminded</w:t>
      </w:r>
      <w:proofErr w:type="gramEnd"/>
      <w:r w:rsidR="00B22417">
        <w:rPr>
          <w:rFonts w:ascii="Arial" w:eastAsia="Arial" w:hAnsi="Arial" w:cs="Arial"/>
          <w:sz w:val="24"/>
          <w:szCs w:val="24"/>
        </w:rPr>
        <w:t xml:space="preserve"> that two committees were formed, but have si</w:t>
      </w:r>
      <w:r w:rsidR="0093597C">
        <w:rPr>
          <w:rFonts w:ascii="Arial" w:eastAsia="Arial" w:hAnsi="Arial" w:cs="Arial"/>
          <w:sz w:val="24"/>
          <w:szCs w:val="24"/>
        </w:rPr>
        <w:t xml:space="preserve">nce ceased to meet or act. They are </w:t>
      </w:r>
      <w:r w:rsidR="00B22417">
        <w:rPr>
          <w:rFonts w:ascii="Arial" w:eastAsia="Arial" w:hAnsi="Arial" w:cs="Arial"/>
          <w:sz w:val="24"/>
          <w:szCs w:val="24"/>
        </w:rPr>
        <w:t xml:space="preserve">Quad Healthcare Collaborative and the Southern Eastern Kern Healthcare Consortium. The Board asked that Scott Nave begin the process of dissolving both committees.   </w:t>
      </w:r>
    </w:p>
    <w:p w:rsidR="00E64E0D" w:rsidRDefault="00E64E0D" w:rsidP="009231DD">
      <w:pPr>
        <w:widowControl w:val="0"/>
        <w:tabs>
          <w:tab w:val="left" w:pos="1078"/>
        </w:tabs>
        <w:autoSpaceDE w:val="0"/>
        <w:autoSpaceDN w:val="0"/>
        <w:spacing w:after="0" w:line="240" w:lineRule="auto"/>
        <w:rPr>
          <w:rFonts w:ascii="Arial" w:eastAsia="Arial" w:hAnsi="Arial" w:cs="Arial"/>
          <w:sz w:val="24"/>
          <w:szCs w:val="24"/>
        </w:rPr>
      </w:pPr>
    </w:p>
    <w:p w:rsidR="00AC48A1" w:rsidRDefault="00E64E0D" w:rsidP="0093597C">
      <w:pPr>
        <w:widowControl w:val="0"/>
        <w:tabs>
          <w:tab w:val="left" w:pos="1095"/>
        </w:tabs>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As the Board discussed plans for physician offices, leasing to an adult day care and moving District operations to the building, the question of city requirements and timing came up. Jay Schlosser, a representative of the City of Tehachapi, commented that time is of the </w:t>
      </w:r>
      <w:r w:rsidR="00987B46">
        <w:rPr>
          <w:rFonts w:ascii="Arial" w:eastAsia="Arial" w:hAnsi="Arial" w:cs="Arial"/>
          <w:sz w:val="24"/>
          <w:szCs w:val="24"/>
        </w:rPr>
        <w:t>essence</w:t>
      </w:r>
      <w:r>
        <w:rPr>
          <w:rFonts w:ascii="Arial" w:eastAsia="Arial" w:hAnsi="Arial" w:cs="Arial"/>
          <w:sz w:val="24"/>
          <w:szCs w:val="24"/>
        </w:rPr>
        <w:t xml:space="preserve"> and items </w:t>
      </w:r>
      <w:r w:rsidR="00987B46">
        <w:rPr>
          <w:rFonts w:ascii="Arial" w:eastAsia="Arial" w:hAnsi="Arial" w:cs="Arial"/>
          <w:sz w:val="24"/>
          <w:szCs w:val="24"/>
        </w:rPr>
        <w:t xml:space="preserve">such as code acceptability, determining architectural </w:t>
      </w:r>
      <w:r w:rsidR="00987B46">
        <w:rPr>
          <w:rFonts w:ascii="Arial" w:eastAsia="Arial" w:hAnsi="Arial" w:cs="Arial"/>
          <w:sz w:val="24"/>
          <w:szCs w:val="24"/>
        </w:rPr>
        <w:lastRenderedPageBreak/>
        <w:t>treatment, and submitting plans for remodeling, must be taking care of and submitted as soon as possible.</w:t>
      </w:r>
      <w:r w:rsidR="00FD7C3F">
        <w:rPr>
          <w:rFonts w:ascii="Arial" w:eastAsia="Arial" w:hAnsi="Arial" w:cs="Arial"/>
          <w:sz w:val="24"/>
          <w:szCs w:val="24"/>
        </w:rPr>
        <w:t xml:space="preserve">  He also stated the City is very interested in keep the esthetic value of the downtown intact.  </w:t>
      </w:r>
      <w:r w:rsidR="00987B46">
        <w:rPr>
          <w:rFonts w:ascii="Arial" w:eastAsia="Arial" w:hAnsi="Arial" w:cs="Arial"/>
          <w:sz w:val="24"/>
          <w:szCs w:val="24"/>
        </w:rPr>
        <w:t xml:space="preserve">  </w:t>
      </w:r>
      <w:r w:rsidR="00FD7C3F">
        <w:rPr>
          <w:rFonts w:ascii="Arial" w:eastAsia="Arial" w:hAnsi="Arial" w:cs="Arial"/>
          <w:sz w:val="24"/>
          <w:szCs w:val="24"/>
        </w:rPr>
        <w:t xml:space="preserve">Mr. Schlosser suggested removing the building and collaborating or selling to an entity that could build a new, multipurpose structure.  </w:t>
      </w:r>
      <w:r w:rsidR="0093597C">
        <w:rPr>
          <w:rFonts w:ascii="Arial" w:eastAsia="Arial" w:hAnsi="Arial" w:cs="Arial"/>
          <w:sz w:val="24"/>
          <w:szCs w:val="24"/>
        </w:rPr>
        <w:t xml:space="preserve">The Board was not interested in this option and continued to discuss repurposing the building. It was determined that Ms. Wasielewski should find out exactly how much square feet the potential lessee, Mountain Pathways, has interest in. </w:t>
      </w:r>
    </w:p>
    <w:p w:rsidR="003A30FB" w:rsidRDefault="003A30FB" w:rsidP="0093597C">
      <w:pPr>
        <w:widowControl w:val="0"/>
        <w:tabs>
          <w:tab w:val="left" w:pos="1095"/>
        </w:tabs>
        <w:autoSpaceDE w:val="0"/>
        <w:autoSpaceDN w:val="0"/>
        <w:spacing w:after="0" w:line="240" w:lineRule="auto"/>
        <w:rPr>
          <w:rFonts w:ascii="Arial" w:eastAsia="Arial" w:hAnsi="Arial" w:cs="Arial"/>
          <w:sz w:val="24"/>
          <w:szCs w:val="24"/>
        </w:rPr>
      </w:pPr>
    </w:p>
    <w:p w:rsidR="003A30FB" w:rsidRDefault="003A30FB" w:rsidP="0093597C">
      <w:pPr>
        <w:widowControl w:val="0"/>
        <w:tabs>
          <w:tab w:val="left" w:pos="1095"/>
        </w:tabs>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The Board agreed that TVHD should hire an architect/ engineer that will be able to make drawings and consult on the vision for the building.  Scott Nave will put together an RFP. </w:t>
      </w:r>
    </w:p>
    <w:p w:rsidR="003A30FB" w:rsidRDefault="003A30FB" w:rsidP="0093597C">
      <w:pPr>
        <w:widowControl w:val="0"/>
        <w:tabs>
          <w:tab w:val="left" w:pos="1095"/>
        </w:tabs>
        <w:autoSpaceDE w:val="0"/>
        <w:autoSpaceDN w:val="0"/>
        <w:spacing w:after="0" w:line="240" w:lineRule="auto"/>
        <w:rPr>
          <w:rFonts w:ascii="Arial" w:eastAsia="Arial" w:hAnsi="Arial" w:cs="Arial"/>
          <w:sz w:val="24"/>
          <w:szCs w:val="24"/>
        </w:rPr>
      </w:pPr>
    </w:p>
    <w:p w:rsidR="003A30FB" w:rsidRDefault="003A30FB" w:rsidP="0093597C">
      <w:pPr>
        <w:widowControl w:val="0"/>
        <w:tabs>
          <w:tab w:val="left" w:pos="1095"/>
        </w:tabs>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The Board advised Ms. Wasielewski to review </w:t>
      </w:r>
      <w:r w:rsidR="00006FF9">
        <w:rPr>
          <w:rFonts w:ascii="Arial" w:eastAsia="Arial" w:hAnsi="Arial" w:cs="Arial"/>
          <w:sz w:val="24"/>
          <w:szCs w:val="24"/>
        </w:rPr>
        <w:t>what the</w:t>
      </w:r>
      <w:r>
        <w:rPr>
          <w:rFonts w:ascii="Arial" w:eastAsia="Arial" w:hAnsi="Arial" w:cs="Arial"/>
          <w:sz w:val="24"/>
          <w:szCs w:val="24"/>
        </w:rPr>
        <w:t xml:space="preserve"> </w:t>
      </w:r>
      <w:proofErr w:type="gramStart"/>
      <w:r>
        <w:rPr>
          <w:rFonts w:ascii="Arial" w:eastAsia="Arial" w:hAnsi="Arial" w:cs="Arial"/>
          <w:sz w:val="24"/>
          <w:szCs w:val="24"/>
        </w:rPr>
        <w:t>tenant  needs</w:t>
      </w:r>
      <w:proofErr w:type="gramEnd"/>
      <w:r>
        <w:rPr>
          <w:rFonts w:ascii="Arial" w:eastAsia="Arial" w:hAnsi="Arial" w:cs="Arial"/>
          <w:sz w:val="24"/>
          <w:szCs w:val="24"/>
        </w:rPr>
        <w:t xml:space="preserve"> and wants.  What special services, if any </w:t>
      </w:r>
      <w:proofErr w:type="gramStart"/>
      <w:r>
        <w:rPr>
          <w:rFonts w:ascii="Arial" w:eastAsia="Arial" w:hAnsi="Arial" w:cs="Arial"/>
          <w:sz w:val="24"/>
          <w:szCs w:val="24"/>
        </w:rPr>
        <w:t>are needed</w:t>
      </w:r>
      <w:proofErr w:type="gramEnd"/>
      <w:r>
        <w:rPr>
          <w:rFonts w:ascii="Arial" w:eastAsia="Arial" w:hAnsi="Arial" w:cs="Arial"/>
          <w:sz w:val="24"/>
          <w:szCs w:val="24"/>
        </w:rPr>
        <w:t xml:space="preserve">, are the utilities separated, </w:t>
      </w:r>
      <w:r w:rsidR="00006FF9">
        <w:rPr>
          <w:rFonts w:ascii="Arial" w:eastAsia="Arial" w:hAnsi="Arial" w:cs="Arial"/>
          <w:sz w:val="24"/>
          <w:szCs w:val="24"/>
        </w:rPr>
        <w:t>and is</w:t>
      </w:r>
      <w:r>
        <w:rPr>
          <w:rFonts w:ascii="Arial" w:eastAsia="Arial" w:hAnsi="Arial" w:cs="Arial"/>
          <w:sz w:val="24"/>
          <w:szCs w:val="24"/>
        </w:rPr>
        <w:t xml:space="preserve"> there a need for additional meters? </w:t>
      </w:r>
    </w:p>
    <w:p w:rsidR="00006FF9" w:rsidRDefault="00006FF9" w:rsidP="0093597C">
      <w:pPr>
        <w:widowControl w:val="0"/>
        <w:tabs>
          <w:tab w:val="left" w:pos="1095"/>
        </w:tabs>
        <w:autoSpaceDE w:val="0"/>
        <w:autoSpaceDN w:val="0"/>
        <w:spacing w:after="0" w:line="240" w:lineRule="auto"/>
        <w:rPr>
          <w:rFonts w:ascii="Arial" w:eastAsia="Arial" w:hAnsi="Arial" w:cs="Arial"/>
          <w:sz w:val="24"/>
          <w:szCs w:val="24"/>
        </w:rPr>
      </w:pPr>
    </w:p>
    <w:p w:rsidR="00006FF9" w:rsidRDefault="00006FF9" w:rsidP="0093597C">
      <w:pPr>
        <w:widowControl w:val="0"/>
        <w:tabs>
          <w:tab w:val="left" w:pos="1095"/>
        </w:tabs>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The next item discussed was disaster planning.  Mike Nixon reported on TVHD’s presence at National Night Out. TVHD did education and spoke to many people in the community. The Board discussed how disaster planning could be helpful for the wellness of Tehachapi and </w:t>
      </w:r>
      <w:r w:rsidR="00830A52">
        <w:rPr>
          <w:rFonts w:ascii="Arial" w:eastAsia="Arial" w:hAnsi="Arial" w:cs="Arial"/>
          <w:sz w:val="24"/>
          <w:szCs w:val="24"/>
        </w:rPr>
        <w:t>perhaps increased resources allotted</w:t>
      </w:r>
      <w:r>
        <w:rPr>
          <w:rFonts w:ascii="Arial" w:eastAsia="Arial" w:hAnsi="Arial" w:cs="Arial"/>
          <w:sz w:val="24"/>
          <w:szCs w:val="24"/>
        </w:rPr>
        <w:t xml:space="preserve"> going forward.  </w:t>
      </w:r>
    </w:p>
    <w:p w:rsidR="00830A52" w:rsidRDefault="00830A52" w:rsidP="0093597C">
      <w:pPr>
        <w:widowControl w:val="0"/>
        <w:tabs>
          <w:tab w:val="left" w:pos="1095"/>
        </w:tabs>
        <w:autoSpaceDE w:val="0"/>
        <w:autoSpaceDN w:val="0"/>
        <w:spacing w:after="0" w:line="240" w:lineRule="auto"/>
        <w:rPr>
          <w:rFonts w:ascii="Arial" w:eastAsia="Arial" w:hAnsi="Arial" w:cs="Arial"/>
          <w:sz w:val="24"/>
          <w:szCs w:val="24"/>
        </w:rPr>
      </w:pPr>
    </w:p>
    <w:p w:rsidR="00830A52" w:rsidRDefault="00830A52" w:rsidP="0093597C">
      <w:pPr>
        <w:widowControl w:val="0"/>
        <w:tabs>
          <w:tab w:val="left" w:pos="1095"/>
        </w:tabs>
        <w:autoSpaceDE w:val="0"/>
        <w:autoSpaceDN w:val="0"/>
        <w:spacing w:after="0" w:line="240" w:lineRule="auto"/>
        <w:rPr>
          <w:rFonts w:ascii="Arial" w:eastAsia="Arial" w:hAnsi="Arial" w:cs="Arial"/>
          <w:sz w:val="24"/>
          <w:szCs w:val="24"/>
        </w:rPr>
      </w:pPr>
      <w:r>
        <w:rPr>
          <w:rFonts w:ascii="Arial" w:eastAsia="Arial" w:hAnsi="Arial" w:cs="Arial"/>
          <w:sz w:val="24"/>
          <w:szCs w:val="24"/>
        </w:rPr>
        <w:t xml:space="preserve">The last item was the New Hospital.  TVHD will be the lead agency for a CEQA assessment on the area where AH would like to place solar panels. Engie, the energy company, will do an RFP to acquire the consultant and the District will contract with them.   Board members spoke about potential imaging center at the new hospital. They </w:t>
      </w:r>
      <w:proofErr w:type="gramStart"/>
      <w:r>
        <w:rPr>
          <w:rFonts w:ascii="Arial" w:eastAsia="Arial" w:hAnsi="Arial" w:cs="Arial"/>
          <w:sz w:val="24"/>
          <w:szCs w:val="24"/>
        </w:rPr>
        <w:t>were reminded</w:t>
      </w:r>
      <w:proofErr w:type="gramEnd"/>
      <w:r>
        <w:rPr>
          <w:rFonts w:ascii="Arial" w:eastAsia="Arial" w:hAnsi="Arial" w:cs="Arial"/>
          <w:sz w:val="24"/>
          <w:szCs w:val="24"/>
        </w:rPr>
        <w:t xml:space="preserve"> to be aware of right of way </w:t>
      </w:r>
      <w:r w:rsidR="00267C7C">
        <w:rPr>
          <w:rFonts w:ascii="Arial" w:eastAsia="Arial" w:hAnsi="Arial" w:cs="Arial"/>
          <w:sz w:val="24"/>
          <w:szCs w:val="24"/>
        </w:rPr>
        <w:t>issues</w:t>
      </w:r>
      <w:r>
        <w:rPr>
          <w:rFonts w:ascii="Arial" w:eastAsia="Arial" w:hAnsi="Arial" w:cs="Arial"/>
          <w:sz w:val="24"/>
          <w:szCs w:val="24"/>
        </w:rPr>
        <w:t xml:space="preserve"> and the need for AH to keep some space open for future development.  </w:t>
      </w:r>
      <w:r w:rsidR="00267C7C">
        <w:rPr>
          <w:rFonts w:ascii="Arial" w:eastAsia="Arial" w:hAnsi="Arial" w:cs="Arial"/>
          <w:sz w:val="24"/>
          <w:szCs w:val="24"/>
        </w:rPr>
        <w:t xml:space="preserve">It </w:t>
      </w:r>
      <w:proofErr w:type="gramStart"/>
      <w:r w:rsidR="00267C7C">
        <w:rPr>
          <w:rFonts w:ascii="Arial" w:eastAsia="Arial" w:hAnsi="Arial" w:cs="Arial"/>
          <w:sz w:val="24"/>
          <w:szCs w:val="24"/>
        </w:rPr>
        <w:t>was said</w:t>
      </w:r>
      <w:proofErr w:type="gramEnd"/>
      <w:r w:rsidR="00267C7C">
        <w:rPr>
          <w:rFonts w:ascii="Arial" w:eastAsia="Arial" w:hAnsi="Arial" w:cs="Arial"/>
          <w:sz w:val="24"/>
          <w:szCs w:val="24"/>
        </w:rPr>
        <w:t xml:space="preserve"> that the biggest liability for TVHD is the maintenance costs in the new hospital.  Money </w:t>
      </w:r>
      <w:proofErr w:type="gramStart"/>
      <w:r w:rsidR="00267C7C">
        <w:rPr>
          <w:rFonts w:ascii="Arial" w:eastAsia="Arial" w:hAnsi="Arial" w:cs="Arial"/>
          <w:sz w:val="24"/>
          <w:szCs w:val="24"/>
        </w:rPr>
        <w:t>must be put</w:t>
      </w:r>
      <w:proofErr w:type="gramEnd"/>
      <w:r w:rsidR="00267C7C">
        <w:rPr>
          <w:rFonts w:ascii="Arial" w:eastAsia="Arial" w:hAnsi="Arial" w:cs="Arial"/>
          <w:sz w:val="24"/>
          <w:szCs w:val="24"/>
        </w:rPr>
        <w:t xml:space="preserve"> aside for any event.  It </w:t>
      </w:r>
      <w:proofErr w:type="gramStart"/>
      <w:r w:rsidR="00267C7C">
        <w:rPr>
          <w:rFonts w:ascii="Arial" w:eastAsia="Arial" w:hAnsi="Arial" w:cs="Arial"/>
          <w:sz w:val="24"/>
          <w:szCs w:val="24"/>
        </w:rPr>
        <w:t>was suggested</w:t>
      </w:r>
      <w:proofErr w:type="gramEnd"/>
      <w:r w:rsidR="00267C7C">
        <w:rPr>
          <w:rFonts w:ascii="Arial" w:eastAsia="Arial" w:hAnsi="Arial" w:cs="Arial"/>
          <w:sz w:val="24"/>
          <w:szCs w:val="24"/>
        </w:rPr>
        <w:t xml:space="preserve"> that the Board look at this issue annually and there there is a yearly review and approval of the District investment policy.  </w:t>
      </w:r>
    </w:p>
    <w:p w:rsidR="004433E9" w:rsidRDefault="004433E9"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ab/>
      </w:r>
      <w:r w:rsidR="00971B55">
        <w:rPr>
          <w:rFonts w:ascii="Arial" w:eastAsia="Arial" w:hAnsi="Arial" w:cs="Arial"/>
          <w:sz w:val="24"/>
          <w:szCs w:val="24"/>
        </w:rPr>
        <w:tab/>
      </w:r>
      <w:r w:rsidR="00971B55">
        <w:rPr>
          <w:rFonts w:ascii="Arial" w:eastAsia="Arial" w:hAnsi="Arial" w:cs="Arial"/>
          <w:sz w:val="24"/>
          <w:szCs w:val="24"/>
        </w:rPr>
        <w:tab/>
      </w: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 xml:space="preserve">The meeting </w:t>
      </w:r>
      <w:proofErr w:type="gramStart"/>
      <w:r>
        <w:rPr>
          <w:rFonts w:ascii="Arial" w:eastAsia="Arial" w:hAnsi="Arial" w:cs="Arial"/>
          <w:sz w:val="24"/>
          <w:szCs w:val="24"/>
        </w:rPr>
        <w:t>was adjourned</w:t>
      </w:r>
      <w:proofErr w:type="gramEnd"/>
      <w:r>
        <w:rPr>
          <w:rFonts w:ascii="Arial" w:eastAsia="Arial" w:hAnsi="Arial" w:cs="Arial"/>
          <w:sz w:val="24"/>
          <w:szCs w:val="24"/>
        </w:rPr>
        <w:t xml:space="preserve"> at 3:09pm</w:t>
      </w: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 xml:space="preserve">Respectfully, </w:t>
      </w: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80240"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Christine Sherrill</w:t>
      </w:r>
    </w:p>
    <w:p w:rsidR="00A80240" w:rsidRPr="004433E9" w:rsidRDefault="00A80240"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B2246F" w:rsidRPr="00586672" w:rsidRDefault="00B2246F" w:rsidP="00586672">
      <w:pPr>
        <w:widowControl w:val="0"/>
        <w:tabs>
          <w:tab w:val="left" w:pos="1078"/>
          <w:tab w:val="left" w:pos="1272"/>
        </w:tabs>
        <w:autoSpaceDE w:val="0"/>
        <w:autoSpaceDN w:val="0"/>
        <w:spacing w:after="0" w:line="240" w:lineRule="auto"/>
        <w:ind w:right="-573"/>
        <w:rPr>
          <w:rFonts w:ascii="Arial" w:eastAsia="Arial" w:hAnsi="Arial" w:cs="Arial"/>
          <w:sz w:val="24"/>
          <w:szCs w:val="24"/>
        </w:rPr>
      </w:pPr>
    </w:p>
    <w:sectPr w:rsidR="00B2246F" w:rsidRPr="00586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E4" w:rsidRDefault="001B5FE4" w:rsidP="00B2246F">
      <w:pPr>
        <w:spacing w:after="0" w:line="240" w:lineRule="auto"/>
      </w:pPr>
      <w:r>
        <w:separator/>
      </w:r>
    </w:p>
  </w:endnote>
  <w:endnote w:type="continuationSeparator" w:id="0">
    <w:p w:rsidR="001B5FE4" w:rsidRDefault="001B5FE4" w:rsidP="00B2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358838"/>
      <w:docPartObj>
        <w:docPartGallery w:val="Page Numbers (Bottom of Page)"/>
        <w:docPartUnique/>
      </w:docPartObj>
    </w:sdtPr>
    <w:sdtEndPr>
      <w:rPr>
        <w:noProof/>
      </w:rPr>
    </w:sdtEndPr>
    <w:sdtContent>
      <w:p w:rsidR="00B378A4" w:rsidRDefault="00B378A4">
        <w:pPr>
          <w:pStyle w:val="Footer"/>
          <w:jc w:val="center"/>
        </w:pPr>
        <w:r>
          <w:fldChar w:fldCharType="begin"/>
        </w:r>
        <w:r>
          <w:instrText xml:space="preserve"> PAGE   \* MERGEFORMAT </w:instrText>
        </w:r>
        <w:r>
          <w:fldChar w:fldCharType="separate"/>
        </w:r>
        <w:r w:rsidR="00AF4AC7">
          <w:rPr>
            <w:noProof/>
          </w:rPr>
          <w:t>2</w:t>
        </w:r>
        <w:r>
          <w:rPr>
            <w:noProof/>
          </w:rPr>
          <w:fldChar w:fldCharType="end"/>
        </w:r>
      </w:p>
    </w:sdtContent>
  </w:sdt>
  <w:p w:rsidR="00B378A4" w:rsidRDefault="00B3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E4" w:rsidRDefault="001B5FE4" w:rsidP="00B2246F">
      <w:pPr>
        <w:spacing w:after="0" w:line="240" w:lineRule="auto"/>
      </w:pPr>
      <w:r>
        <w:separator/>
      </w:r>
    </w:p>
  </w:footnote>
  <w:footnote w:type="continuationSeparator" w:id="0">
    <w:p w:rsidR="001B5FE4" w:rsidRDefault="001B5FE4" w:rsidP="00B2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A4" w:rsidRPr="009D199E" w:rsidRDefault="00AF4AC7">
    <w:pPr>
      <w:pStyle w:val="Header"/>
      <w:rPr>
        <w:rFonts w:ascii="Arial" w:hAnsi="Arial" w:cs="Arial"/>
        <w:sz w:val="18"/>
        <w:szCs w:val="18"/>
      </w:rPr>
    </w:pPr>
    <w:sdt>
      <w:sdtPr>
        <w:rPr>
          <w:rFonts w:ascii="Rockwell" w:hAnsi="Rockwell"/>
          <w:sz w:val="18"/>
          <w:szCs w:val="18"/>
        </w:rPr>
        <w:id w:val="97612592"/>
        <w:docPartObj>
          <w:docPartGallery w:val="Watermarks"/>
          <w:docPartUnique/>
        </w:docPartObj>
      </w:sdtPr>
      <w:sdtEndPr/>
      <w:sdtContent>
        <w:r>
          <w:rPr>
            <w:rFonts w:ascii="Rockwell" w:hAnsi="Rockwell"/>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2291"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78A4" w:rsidRPr="009D199E">
      <w:rPr>
        <w:rFonts w:ascii="Arial" w:hAnsi="Arial" w:cs="Arial"/>
        <w:sz w:val="18"/>
        <w:szCs w:val="18"/>
      </w:rPr>
      <w:t>TVHD Board of Directors</w:t>
    </w:r>
    <w:r w:rsidR="00863A5D" w:rsidRPr="009D199E">
      <w:rPr>
        <w:rFonts w:ascii="Arial" w:hAnsi="Arial" w:cs="Arial"/>
        <w:sz w:val="18"/>
        <w:szCs w:val="18"/>
      </w:rPr>
      <w:t xml:space="preserve">                                                                                                                                            </w:t>
    </w:r>
    <w:r w:rsidR="00E368B7" w:rsidRPr="009D199E">
      <w:rPr>
        <w:rFonts w:ascii="Arial" w:hAnsi="Arial" w:cs="Arial"/>
        <w:sz w:val="18"/>
        <w:szCs w:val="18"/>
      </w:rPr>
      <w:t xml:space="preserve">    </w:t>
    </w:r>
  </w:p>
  <w:p w:rsidR="00342E52" w:rsidRPr="009D199E" w:rsidRDefault="00EE0E20">
    <w:pPr>
      <w:pStyle w:val="Header"/>
      <w:rPr>
        <w:rFonts w:ascii="Arial" w:hAnsi="Arial" w:cs="Arial"/>
        <w:sz w:val="18"/>
        <w:szCs w:val="18"/>
      </w:rPr>
    </w:pPr>
    <w:r w:rsidRPr="009D199E">
      <w:rPr>
        <w:rFonts w:ascii="Arial" w:hAnsi="Arial" w:cs="Arial"/>
        <w:sz w:val="18"/>
        <w:szCs w:val="18"/>
      </w:rPr>
      <w:t>Minutes</w:t>
    </w:r>
    <w:r w:rsidR="005760DE">
      <w:rPr>
        <w:rFonts w:ascii="Arial" w:hAnsi="Arial" w:cs="Arial"/>
        <w:sz w:val="18"/>
        <w:szCs w:val="18"/>
      </w:rPr>
      <w:t xml:space="preserve"> 8/19</w:t>
    </w:r>
    <w:r w:rsidR="00137931">
      <w:rPr>
        <w:rFonts w:ascii="Arial" w:hAnsi="Arial" w:cs="Arial"/>
        <w:sz w:val="18"/>
        <w:szCs w:val="18"/>
      </w:rPr>
      <w:t>/19</w:t>
    </w:r>
    <w:r w:rsidR="00990605">
      <w:rPr>
        <w:rFonts w:ascii="Arial" w:hAnsi="Arial" w:cs="Arial"/>
        <w:sz w:val="18"/>
        <w:szCs w:val="18"/>
      </w:rPr>
      <w:t xml:space="preserve">                                                                                                                                 </w:t>
    </w:r>
  </w:p>
  <w:p w:rsidR="00B378A4" w:rsidRDefault="00B3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1D"/>
    <w:multiLevelType w:val="hybridMultilevel"/>
    <w:tmpl w:val="74A8CC8E"/>
    <w:lvl w:ilvl="0" w:tplc="A984A36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9064B2F"/>
    <w:multiLevelType w:val="hybridMultilevel"/>
    <w:tmpl w:val="AFEC878A"/>
    <w:lvl w:ilvl="0" w:tplc="FD621EE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F61B4A"/>
    <w:multiLevelType w:val="hybridMultilevel"/>
    <w:tmpl w:val="BEB6C1BE"/>
    <w:lvl w:ilvl="0" w:tplc="2D9E83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559B2"/>
    <w:multiLevelType w:val="hybridMultilevel"/>
    <w:tmpl w:val="BE52D492"/>
    <w:lvl w:ilvl="0" w:tplc="8656F3A6">
      <w:start w:val="1"/>
      <w:numFmt w:val="upperLetter"/>
      <w:lvlText w:val="%1."/>
      <w:lvlJc w:val="left"/>
      <w:pPr>
        <w:ind w:left="1500" w:hanging="360"/>
      </w:pPr>
      <w:rPr>
        <w:rFonts w:hint="default"/>
        <w:b w:val="0"/>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678212B"/>
    <w:multiLevelType w:val="hybridMultilevel"/>
    <w:tmpl w:val="76EE074C"/>
    <w:lvl w:ilvl="0" w:tplc="A00ECFB8">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16EF71B2"/>
    <w:multiLevelType w:val="hybridMultilevel"/>
    <w:tmpl w:val="1250C540"/>
    <w:lvl w:ilvl="0" w:tplc="957C1E12">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D626D78"/>
    <w:multiLevelType w:val="hybridMultilevel"/>
    <w:tmpl w:val="FF0E4078"/>
    <w:lvl w:ilvl="0" w:tplc="DAACA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DA2D4A"/>
    <w:multiLevelType w:val="hybridMultilevel"/>
    <w:tmpl w:val="CB98FA3C"/>
    <w:lvl w:ilvl="0" w:tplc="1AD48A9A">
      <w:start w:val="1"/>
      <w:numFmt w:val="upperLetter"/>
      <w:lvlText w:val="%1."/>
      <w:lvlJc w:val="left"/>
      <w:pPr>
        <w:ind w:left="1290" w:hanging="360"/>
      </w:pPr>
      <w:rPr>
        <w:rFonts w:hint="default"/>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342F21C8"/>
    <w:multiLevelType w:val="hybridMultilevel"/>
    <w:tmpl w:val="2AFA14DE"/>
    <w:lvl w:ilvl="0" w:tplc="B31812B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67C6F91"/>
    <w:multiLevelType w:val="hybridMultilevel"/>
    <w:tmpl w:val="AB36B0E0"/>
    <w:lvl w:ilvl="0" w:tplc="E5D4BBAE">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DD839AB"/>
    <w:multiLevelType w:val="hybridMultilevel"/>
    <w:tmpl w:val="1604E46A"/>
    <w:lvl w:ilvl="0" w:tplc="240E7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AE49B6"/>
    <w:multiLevelType w:val="hybridMultilevel"/>
    <w:tmpl w:val="79BA4D6C"/>
    <w:lvl w:ilvl="0" w:tplc="874C0E06">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633B0C"/>
    <w:multiLevelType w:val="hybridMultilevel"/>
    <w:tmpl w:val="AE56B3A2"/>
    <w:lvl w:ilvl="0" w:tplc="05EEDE98">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4AE57C3E"/>
    <w:multiLevelType w:val="hybridMultilevel"/>
    <w:tmpl w:val="662C0454"/>
    <w:lvl w:ilvl="0" w:tplc="7BA4C2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5720203B"/>
    <w:multiLevelType w:val="hybridMultilevel"/>
    <w:tmpl w:val="9BD48CE8"/>
    <w:lvl w:ilvl="0" w:tplc="CF42AEA6">
      <w:start w:val="1"/>
      <w:numFmt w:val="lowerLetter"/>
      <w:lvlText w:val="%1."/>
      <w:lvlJc w:val="left"/>
      <w:pPr>
        <w:ind w:left="1275" w:hanging="360"/>
      </w:pPr>
      <w:rPr>
        <w:rFonts w:ascii="Arial" w:hAnsi="Arial" w:cs="Arial" w:hint="default"/>
        <w:sz w:val="22"/>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58AE5EFA"/>
    <w:multiLevelType w:val="hybridMultilevel"/>
    <w:tmpl w:val="F70AE894"/>
    <w:lvl w:ilvl="0" w:tplc="02802FD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C8066DE"/>
    <w:multiLevelType w:val="hybridMultilevel"/>
    <w:tmpl w:val="56765CE2"/>
    <w:lvl w:ilvl="0" w:tplc="65EECFE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5CB965E2"/>
    <w:multiLevelType w:val="hybridMultilevel"/>
    <w:tmpl w:val="86666A5C"/>
    <w:lvl w:ilvl="0" w:tplc="74E05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542CD6"/>
    <w:multiLevelType w:val="hybridMultilevel"/>
    <w:tmpl w:val="CC36D842"/>
    <w:lvl w:ilvl="0" w:tplc="D2545FF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658A29CB"/>
    <w:multiLevelType w:val="hybridMultilevel"/>
    <w:tmpl w:val="ED14DCEE"/>
    <w:lvl w:ilvl="0" w:tplc="1624BCA0">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66466245"/>
    <w:multiLevelType w:val="hybridMultilevel"/>
    <w:tmpl w:val="515A63EC"/>
    <w:lvl w:ilvl="0" w:tplc="EEF4A0F6">
      <w:start w:val="1"/>
      <w:numFmt w:val="upperLetter"/>
      <w:lvlText w:val="%1."/>
      <w:lvlJc w:val="left"/>
      <w:pPr>
        <w:ind w:left="1095" w:hanging="360"/>
      </w:pPr>
      <w:rPr>
        <w:rFonts w:hint="default"/>
        <w:b w:val="0"/>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67C6D44"/>
    <w:multiLevelType w:val="hybridMultilevel"/>
    <w:tmpl w:val="80F23938"/>
    <w:lvl w:ilvl="0" w:tplc="4ADE7742">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6B7076CD"/>
    <w:multiLevelType w:val="hybridMultilevel"/>
    <w:tmpl w:val="8F7AB394"/>
    <w:lvl w:ilvl="0" w:tplc="9FAAC8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74DD23DC"/>
    <w:multiLevelType w:val="hybridMultilevel"/>
    <w:tmpl w:val="444ED570"/>
    <w:lvl w:ilvl="0" w:tplc="FB62815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76E21307"/>
    <w:multiLevelType w:val="hybridMultilevel"/>
    <w:tmpl w:val="B3A693CC"/>
    <w:lvl w:ilvl="0" w:tplc="DA1035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10E8B"/>
    <w:multiLevelType w:val="hybridMultilevel"/>
    <w:tmpl w:val="8D80F428"/>
    <w:lvl w:ilvl="0" w:tplc="9A983F2A">
      <w:start w:val="1"/>
      <w:numFmt w:val="upperRoman"/>
      <w:lvlText w:val="%1."/>
      <w:lvlJc w:val="left"/>
      <w:pPr>
        <w:ind w:left="820" w:hanging="721"/>
        <w:jc w:val="right"/>
      </w:pPr>
      <w:rPr>
        <w:rFonts w:ascii="Arial" w:eastAsia="Arial" w:hAnsi="Arial" w:cs="Arial" w:hint="default"/>
        <w:b/>
        <w:bCs/>
        <w:spacing w:val="-2"/>
        <w:w w:val="100"/>
        <w:sz w:val="21"/>
        <w:szCs w:val="21"/>
      </w:rPr>
    </w:lvl>
    <w:lvl w:ilvl="1" w:tplc="A5F4EE98">
      <w:start w:val="1"/>
      <w:numFmt w:val="upperLetter"/>
      <w:lvlText w:val="%2."/>
      <w:lvlJc w:val="left"/>
      <w:pPr>
        <w:ind w:left="1180" w:hanging="360"/>
      </w:pPr>
      <w:rPr>
        <w:rFonts w:ascii="Arial" w:eastAsia="Arial" w:hAnsi="Arial" w:cs="Arial" w:hint="default"/>
        <w:w w:val="100"/>
        <w:sz w:val="21"/>
        <w:szCs w:val="21"/>
      </w:rPr>
    </w:lvl>
    <w:lvl w:ilvl="2" w:tplc="FD30B422">
      <w:start w:val="1"/>
      <w:numFmt w:val="lowerLetter"/>
      <w:lvlText w:val="%3."/>
      <w:lvlJc w:val="left"/>
      <w:pPr>
        <w:ind w:left="1276" w:hanging="361"/>
      </w:pPr>
      <w:rPr>
        <w:rFonts w:ascii="Arial" w:eastAsia="Arial" w:hAnsi="Arial" w:cs="Arial" w:hint="default"/>
        <w:w w:val="100"/>
        <w:sz w:val="21"/>
        <w:szCs w:val="21"/>
      </w:rPr>
    </w:lvl>
    <w:lvl w:ilvl="3" w:tplc="1AAEF728">
      <w:numFmt w:val="bullet"/>
      <w:lvlText w:val="•"/>
      <w:lvlJc w:val="left"/>
      <w:pPr>
        <w:ind w:left="940" w:hanging="361"/>
      </w:pPr>
      <w:rPr>
        <w:rFonts w:hint="default"/>
      </w:rPr>
    </w:lvl>
    <w:lvl w:ilvl="4" w:tplc="76E24460">
      <w:numFmt w:val="bullet"/>
      <w:lvlText w:val="•"/>
      <w:lvlJc w:val="left"/>
      <w:pPr>
        <w:ind w:left="1180" w:hanging="361"/>
      </w:pPr>
      <w:rPr>
        <w:rFonts w:hint="default"/>
      </w:rPr>
    </w:lvl>
    <w:lvl w:ilvl="5" w:tplc="A01CD2FC">
      <w:numFmt w:val="bullet"/>
      <w:lvlText w:val="•"/>
      <w:lvlJc w:val="left"/>
      <w:pPr>
        <w:ind w:left="1280" w:hanging="361"/>
      </w:pPr>
      <w:rPr>
        <w:rFonts w:hint="default"/>
      </w:rPr>
    </w:lvl>
    <w:lvl w:ilvl="6" w:tplc="B606A196">
      <w:numFmt w:val="bullet"/>
      <w:lvlText w:val="•"/>
      <w:lvlJc w:val="left"/>
      <w:pPr>
        <w:ind w:left="1900" w:hanging="361"/>
      </w:pPr>
      <w:rPr>
        <w:rFonts w:hint="default"/>
      </w:rPr>
    </w:lvl>
    <w:lvl w:ilvl="7" w:tplc="949484B2">
      <w:numFmt w:val="bullet"/>
      <w:lvlText w:val="•"/>
      <w:lvlJc w:val="left"/>
      <w:pPr>
        <w:ind w:left="1960" w:hanging="361"/>
      </w:pPr>
      <w:rPr>
        <w:rFonts w:hint="default"/>
      </w:rPr>
    </w:lvl>
    <w:lvl w:ilvl="8" w:tplc="16644F84">
      <w:numFmt w:val="bullet"/>
      <w:lvlText w:val="•"/>
      <w:lvlJc w:val="left"/>
      <w:pPr>
        <w:ind w:left="1110" w:hanging="361"/>
      </w:pPr>
      <w:rPr>
        <w:rFonts w:hint="default"/>
      </w:rPr>
    </w:lvl>
  </w:abstractNum>
  <w:num w:numId="1">
    <w:abstractNumId w:val="24"/>
  </w:num>
  <w:num w:numId="2">
    <w:abstractNumId w:val="25"/>
  </w:num>
  <w:num w:numId="3">
    <w:abstractNumId w:val="14"/>
  </w:num>
  <w:num w:numId="4">
    <w:abstractNumId w:val="5"/>
  </w:num>
  <w:num w:numId="5">
    <w:abstractNumId w:val="9"/>
  </w:num>
  <w:num w:numId="6">
    <w:abstractNumId w:val="6"/>
  </w:num>
  <w:num w:numId="7">
    <w:abstractNumId w:val="21"/>
  </w:num>
  <w:num w:numId="8">
    <w:abstractNumId w:val="12"/>
  </w:num>
  <w:num w:numId="9">
    <w:abstractNumId w:val="0"/>
  </w:num>
  <w:num w:numId="10">
    <w:abstractNumId w:val="1"/>
  </w:num>
  <w:num w:numId="11">
    <w:abstractNumId w:val="13"/>
  </w:num>
  <w:num w:numId="12">
    <w:abstractNumId w:val="8"/>
  </w:num>
  <w:num w:numId="13">
    <w:abstractNumId w:val="16"/>
  </w:num>
  <w:num w:numId="14">
    <w:abstractNumId w:val="4"/>
  </w:num>
  <w:num w:numId="15">
    <w:abstractNumId w:val="2"/>
  </w:num>
  <w:num w:numId="16">
    <w:abstractNumId w:val="3"/>
  </w:num>
  <w:num w:numId="17">
    <w:abstractNumId w:val="22"/>
  </w:num>
  <w:num w:numId="18">
    <w:abstractNumId w:val="11"/>
  </w:num>
  <w:num w:numId="19">
    <w:abstractNumId w:val="20"/>
  </w:num>
  <w:num w:numId="20">
    <w:abstractNumId w:val="18"/>
  </w:num>
  <w:num w:numId="21">
    <w:abstractNumId w:val="23"/>
  </w:num>
  <w:num w:numId="22">
    <w:abstractNumId w:val="17"/>
  </w:num>
  <w:num w:numId="23">
    <w:abstractNumId w:val="10"/>
  </w:num>
  <w:num w:numId="24">
    <w:abstractNumId w:val="15"/>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15"/>
    <w:rsid w:val="0000383A"/>
    <w:rsid w:val="00006FF9"/>
    <w:rsid w:val="00017C60"/>
    <w:rsid w:val="0002728A"/>
    <w:rsid w:val="00034297"/>
    <w:rsid w:val="000357C5"/>
    <w:rsid w:val="000409BB"/>
    <w:rsid w:val="0004282E"/>
    <w:rsid w:val="00042D3D"/>
    <w:rsid w:val="000471F1"/>
    <w:rsid w:val="00050B2E"/>
    <w:rsid w:val="00050EE3"/>
    <w:rsid w:val="00053FA9"/>
    <w:rsid w:val="00054688"/>
    <w:rsid w:val="000577DB"/>
    <w:rsid w:val="00066BAC"/>
    <w:rsid w:val="00075875"/>
    <w:rsid w:val="0007670A"/>
    <w:rsid w:val="00076C65"/>
    <w:rsid w:val="00085F94"/>
    <w:rsid w:val="00087C13"/>
    <w:rsid w:val="00093A7C"/>
    <w:rsid w:val="000A062F"/>
    <w:rsid w:val="000A0749"/>
    <w:rsid w:val="000A1A5F"/>
    <w:rsid w:val="000A38A5"/>
    <w:rsid w:val="000A4F4A"/>
    <w:rsid w:val="000A5727"/>
    <w:rsid w:val="000A7667"/>
    <w:rsid w:val="000A7CA4"/>
    <w:rsid w:val="000B5407"/>
    <w:rsid w:val="000B548F"/>
    <w:rsid w:val="000C3406"/>
    <w:rsid w:val="000C56B7"/>
    <w:rsid w:val="000C5821"/>
    <w:rsid w:val="000D0FDC"/>
    <w:rsid w:val="000D27BB"/>
    <w:rsid w:val="000D51BE"/>
    <w:rsid w:val="000E2CAD"/>
    <w:rsid w:val="000F2F9F"/>
    <w:rsid w:val="000F30D2"/>
    <w:rsid w:val="000F3F86"/>
    <w:rsid w:val="000F5A0E"/>
    <w:rsid w:val="001002E0"/>
    <w:rsid w:val="00102E33"/>
    <w:rsid w:val="00106D85"/>
    <w:rsid w:val="00106F59"/>
    <w:rsid w:val="001103B7"/>
    <w:rsid w:val="00112060"/>
    <w:rsid w:val="00113E4D"/>
    <w:rsid w:val="00115955"/>
    <w:rsid w:val="00116A80"/>
    <w:rsid w:val="001206D4"/>
    <w:rsid w:val="00123C52"/>
    <w:rsid w:val="00124234"/>
    <w:rsid w:val="0012537B"/>
    <w:rsid w:val="0012765C"/>
    <w:rsid w:val="0013174F"/>
    <w:rsid w:val="00137931"/>
    <w:rsid w:val="00141494"/>
    <w:rsid w:val="001444FE"/>
    <w:rsid w:val="00147EC8"/>
    <w:rsid w:val="00160E7B"/>
    <w:rsid w:val="00161A1E"/>
    <w:rsid w:val="00162EC5"/>
    <w:rsid w:val="00165939"/>
    <w:rsid w:val="00181AD8"/>
    <w:rsid w:val="00182EF5"/>
    <w:rsid w:val="0018403F"/>
    <w:rsid w:val="001843DE"/>
    <w:rsid w:val="00195CE4"/>
    <w:rsid w:val="001A1784"/>
    <w:rsid w:val="001A2EAE"/>
    <w:rsid w:val="001A6696"/>
    <w:rsid w:val="001A735D"/>
    <w:rsid w:val="001B1951"/>
    <w:rsid w:val="001B5FE4"/>
    <w:rsid w:val="001C4838"/>
    <w:rsid w:val="001D5C29"/>
    <w:rsid w:val="001E695C"/>
    <w:rsid w:val="001E6F98"/>
    <w:rsid w:val="001F32EB"/>
    <w:rsid w:val="001F7F7F"/>
    <w:rsid w:val="00201A1C"/>
    <w:rsid w:val="002021D3"/>
    <w:rsid w:val="002051DD"/>
    <w:rsid w:val="002065DA"/>
    <w:rsid w:val="002155B2"/>
    <w:rsid w:val="00222A65"/>
    <w:rsid w:val="002231B5"/>
    <w:rsid w:val="00226A78"/>
    <w:rsid w:val="002306C6"/>
    <w:rsid w:val="00230C9E"/>
    <w:rsid w:val="00234D2B"/>
    <w:rsid w:val="00241F2A"/>
    <w:rsid w:val="00243116"/>
    <w:rsid w:val="0025011A"/>
    <w:rsid w:val="00250F6B"/>
    <w:rsid w:val="002653B4"/>
    <w:rsid w:val="00267C7C"/>
    <w:rsid w:val="002750A7"/>
    <w:rsid w:val="00275238"/>
    <w:rsid w:val="00276392"/>
    <w:rsid w:val="002853F1"/>
    <w:rsid w:val="00294EC6"/>
    <w:rsid w:val="00296C34"/>
    <w:rsid w:val="002A23D3"/>
    <w:rsid w:val="002B141C"/>
    <w:rsid w:val="002B389A"/>
    <w:rsid w:val="002B4C7C"/>
    <w:rsid w:val="002C1877"/>
    <w:rsid w:val="002C6B77"/>
    <w:rsid w:val="002C7581"/>
    <w:rsid w:val="002D2B18"/>
    <w:rsid w:val="002D595C"/>
    <w:rsid w:val="002D71AD"/>
    <w:rsid w:val="002E02C3"/>
    <w:rsid w:val="002E1BDB"/>
    <w:rsid w:val="002F2A3F"/>
    <w:rsid w:val="002F5E39"/>
    <w:rsid w:val="002F6628"/>
    <w:rsid w:val="0030415E"/>
    <w:rsid w:val="003050EC"/>
    <w:rsid w:val="0030564F"/>
    <w:rsid w:val="00307B66"/>
    <w:rsid w:val="003111AD"/>
    <w:rsid w:val="00312D43"/>
    <w:rsid w:val="00312FFC"/>
    <w:rsid w:val="003210A4"/>
    <w:rsid w:val="00325DC0"/>
    <w:rsid w:val="00326D23"/>
    <w:rsid w:val="00326E66"/>
    <w:rsid w:val="003273CA"/>
    <w:rsid w:val="00333FBC"/>
    <w:rsid w:val="00337BD3"/>
    <w:rsid w:val="00342E52"/>
    <w:rsid w:val="0035109F"/>
    <w:rsid w:val="0035385B"/>
    <w:rsid w:val="003607B9"/>
    <w:rsid w:val="00361A5D"/>
    <w:rsid w:val="00363639"/>
    <w:rsid w:val="0036499B"/>
    <w:rsid w:val="00373FD1"/>
    <w:rsid w:val="00374697"/>
    <w:rsid w:val="00374AB6"/>
    <w:rsid w:val="00376AD7"/>
    <w:rsid w:val="00380FA1"/>
    <w:rsid w:val="003841F4"/>
    <w:rsid w:val="003855DB"/>
    <w:rsid w:val="003924C7"/>
    <w:rsid w:val="0039316A"/>
    <w:rsid w:val="003948E2"/>
    <w:rsid w:val="003A032A"/>
    <w:rsid w:val="003A30FB"/>
    <w:rsid w:val="003A6A13"/>
    <w:rsid w:val="003B0DF5"/>
    <w:rsid w:val="003B2C69"/>
    <w:rsid w:val="003B4CA8"/>
    <w:rsid w:val="003B6388"/>
    <w:rsid w:val="003C0D8F"/>
    <w:rsid w:val="003D21F2"/>
    <w:rsid w:val="003D747E"/>
    <w:rsid w:val="003E438B"/>
    <w:rsid w:val="003F04D7"/>
    <w:rsid w:val="003F3239"/>
    <w:rsid w:val="003F3298"/>
    <w:rsid w:val="003F3DDA"/>
    <w:rsid w:val="00400516"/>
    <w:rsid w:val="00403169"/>
    <w:rsid w:val="00403B0A"/>
    <w:rsid w:val="00403BC7"/>
    <w:rsid w:val="004139EB"/>
    <w:rsid w:val="00413E1C"/>
    <w:rsid w:val="004212EE"/>
    <w:rsid w:val="00423608"/>
    <w:rsid w:val="00423BAB"/>
    <w:rsid w:val="004251ED"/>
    <w:rsid w:val="00427247"/>
    <w:rsid w:val="00434DC1"/>
    <w:rsid w:val="00435A36"/>
    <w:rsid w:val="0043663D"/>
    <w:rsid w:val="004433E9"/>
    <w:rsid w:val="00451341"/>
    <w:rsid w:val="00457EC6"/>
    <w:rsid w:val="00461088"/>
    <w:rsid w:val="00466382"/>
    <w:rsid w:val="00467BC4"/>
    <w:rsid w:val="00474320"/>
    <w:rsid w:val="00477FB5"/>
    <w:rsid w:val="00486E3D"/>
    <w:rsid w:val="004871D0"/>
    <w:rsid w:val="00495499"/>
    <w:rsid w:val="004B48EB"/>
    <w:rsid w:val="004C1A93"/>
    <w:rsid w:val="004C3805"/>
    <w:rsid w:val="004C7051"/>
    <w:rsid w:val="004D0ACC"/>
    <w:rsid w:val="004D207F"/>
    <w:rsid w:val="004D276F"/>
    <w:rsid w:val="004D39E7"/>
    <w:rsid w:val="004D54E1"/>
    <w:rsid w:val="004D60FE"/>
    <w:rsid w:val="004E1D17"/>
    <w:rsid w:val="004E5033"/>
    <w:rsid w:val="004E6A7C"/>
    <w:rsid w:val="004F5138"/>
    <w:rsid w:val="00501587"/>
    <w:rsid w:val="005068C8"/>
    <w:rsid w:val="00511DCB"/>
    <w:rsid w:val="005121E4"/>
    <w:rsid w:val="00516857"/>
    <w:rsid w:val="00516D61"/>
    <w:rsid w:val="00517295"/>
    <w:rsid w:val="00533A98"/>
    <w:rsid w:val="00536223"/>
    <w:rsid w:val="00536226"/>
    <w:rsid w:val="0053715F"/>
    <w:rsid w:val="0054182F"/>
    <w:rsid w:val="00542C42"/>
    <w:rsid w:val="00554C2E"/>
    <w:rsid w:val="00555DBB"/>
    <w:rsid w:val="005568BE"/>
    <w:rsid w:val="00557F3C"/>
    <w:rsid w:val="00561D1C"/>
    <w:rsid w:val="005743C9"/>
    <w:rsid w:val="005760DE"/>
    <w:rsid w:val="00581402"/>
    <w:rsid w:val="00583D2B"/>
    <w:rsid w:val="00586672"/>
    <w:rsid w:val="0059484B"/>
    <w:rsid w:val="005A149B"/>
    <w:rsid w:val="005A4CCC"/>
    <w:rsid w:val="005A60C7"/>
    <w:rsid w:val="005B3696"/>
    <w:rsid w:val="005C1E89"/>
    <w:rsid w:val="005D03F1"/>
    <w:rsid w:val="005D25C1"/>
    <w:rsid w:val="005D38E5"/>
    <w:rsid w:val="005D3C4F"/>
    <w:rsid w:val="005D3EB8"/>
    <w:rsid w:val="005E6F1C"/>
    <w:rsid w:val="005F0E67"/>
    <w:rsid w:val="005F4521"/>
    <w:rsid w:val="00601B43"/>
    <w:rsid w:val="00601E5D"/>
    <w:rsid w:val="00605304"/>
    <w:rsid w:val="006160BA"/>
    <w:rsid w:val="006205F4"/>
    <w:rsid w:val="006205FD"/>
    <w:rsid w:val="00621262"/>
    <w:rsid w:val="00623F48"/>
    <w:rsid w:val="00624542"/>
    <w:rsid w:val="006340CE"/>
    <w:rsid w:val="0064134C"/>
    <w:rsid w:val="006415F1"/>
    <w:rsid w:val="006550C4"/>
    <w:rsid w:val="00657C24"/>
    <w:rsid w:val="006600D3"/>
    <w:rsid w:val="00660D50"/>
    <w:rsid w:val="006627CD"/>
    <w:rsid w:val="006639C1"/>
    <w:rsid w:val="00667618"/>
    <w:rsid w:val="006709FF"/>
    <w:rsid w:val="00670D09"/>
    <w:rsid w:val="00673204"/>
    <w:rsid w:val="00677B1F"/>
    <w:rsid w:val="00680E58"/>
    <w:rsid w:val="006811ED"/>
    <w:rsid w:val="00682984"/>
    <w:rsid w:val="00696B5B"/>
    <w:rsid w:val="006A08B3"/>
    <w:rsid w:val="006A0A16"/>
    <w:rsid w:val="006A4B9B"/>
    <w:rsid w:val="006A5900"/>
    <w:rsid w:val="006A7807"/>
    <w:rsid w:val="006B10C6"/>
    <w:rsid w:val="006B2499"/>
    <w:rsid w:val="006B282C"/>
    <w:rsid w:val="006B2F1E"/>
    <w:rsid w:val="006B46C4"/>
    <w:rsid w:val="006B4822"/>
    <w:rsid w:val="006B7A36"/>
    <w:rsid w:val="006C0053"/>
    <w:rsid w:val="006C1AB4"/>
    <w:rsid w:val="006D62C7"/>
    <w:rsid w:val="006F0035"/>
    <w:rsid w:val="006F562A"/>
    <w:rsid w:val="006F589F"/>
    <w:rsid w:val="007018F2"/>
    <w:rsid w:val="00702039"/>
    <w:rsid w:val="0070307D"/>
    <w:rsid w:val="00706156"/>
    <w:rsid w:val="0071258A"/>
    <w:rsid w:val="00714707"/>
    <w:rsid w:val="007207FC"/>
    <w:rsid w:val="00724FAA"/>
    <w:rsid w:val="007358AD"/>
    <w:rsid w:val="00735FEE"/>
    <w:rsid w:val="00736B93"/>
    <w:rsid w:val="007442C2"/>
    <w:rsid w:val="00745EA9"/>
    <w:rsid w:val="00751D31"/>
    <w:rsid w:val="00753585"/>
    <w:rsid w:val="0076156C"/>
    <w:rsid w:val="00761E77"/>
    <w:rsid w:val="0076548C"/>
    <w:rsid w:val="00771CBE"/>
    <w:rsid w:val="007726B7"/>
    <w:rsid w:val="00774A71"/>
    <w:rsid w:val="00774A8E"/>
    <w:rsid w:val="00776F56"/>
    <w:rsid w:val="00786AF9"/>
    <w:rsid w:val="00791303"/>
    <w:rsid w:val="00792DE1"/>
    <w:rsid w:val="00794BBF"/>
    <w:rsid w:val="00796402"/>
    <w:rsid w:val="007A31A5"/>
    <w:rsid w:val="007D6790"/>
    <w:rsid w:val="007D7248"/>
    <w:rsid w:val="007E7668"/>
    <w:rsid w:val="007F4C1C"/>
    <w:rsid w:val="00802024"/>
    <w:rsid w:val="00824E20"/>
    <w:rsid w:val="008301BA"/>
    <w:rsid w:val="00830A3B"/>
    <w:rsid w:val="00830A52"/>
    <w:rsid w:val="00831AD8"/>
    <w:rsid w:val="00852C67"/>
    <w:rsid w:val="00854C15"/>
    <w:rsid w:val="0085560E"/>
    <w:rsid w:val="00856152"/>
    <w:rsid w:val="0085706B"/>
    <w:rsid w:val="00857E28"/>
    <w:rsid w:val="00862857"/>
    <w:rsid w:val="00863A5D"/>
    <w:rsid w:val="00871BAF"/>
    <w:rsid w:val="00872AFF"/>
    <w:rsid w:val="00873B18"/>
    <w:rsid w:val="00877068"/>
    <w:rsid w:val="00877B65"/>
    <w:rsid w:val="00890923"/>
    <w:rsid w:val="008912BF"/>
    <w:rsid w:val="00891FAA"/>
    <w:rsid w:val="00891FFA"/>
    <w:rsid w:val="00895841"/>
    <w:rsid w:val="00897148"/>
    <w:rsid w:val="00897727"/>
    <w:rsid w:val="008A1650"/>
    <w:rsid w:val="008B1D6C"/>
    <w:rsid w:val="008B394B"/>
    <w:rsid w:val="008C1BD7"/>
    <w:rsid w:val="008C50BF"/>
    <w:rsid w:val="008C6C71"/>
    <w:rsid w:val="008D005F"/>
    <w:rsid w:val="008D19E7"/>
    <w:rsid w:val="008D2082"/>
    <w:rsid w:val="008D7FE1"/>
    <w:rsid w:val="008E2C30"/>
    <w:rsid w:val="008E3507"/>
    <w:rsid w:val="008E3CF8"/>
    <w:rsid w:val="008E6485"/>
    <w:rsid w:val="008E7219"/>
    <w:rsid w:val="008F0EFF"/>
    <w:rsid w:val="008F1257"/>
    <w:rsid w:val="008F30A2"/>
    <w:rsid w:val="009031A7"/>
    <w:rsid w:val="00903DBF"/>
    <w:rsid w:val="009052A6"/>
    <w:rsid w:val="00910283"/>
    <w:rsid w:val="009103B5"/>
    <w:rsid w:val="00910C3C"/>
    <w:rsid w:val="009129BF"/>
    <w:rsid w:val="00913D3B"/>
    <w:rsid w:val="00914260"/>
    <w:rsid w:val="0091703D"/>
    <w:rsid w:val="009202C4"/>
    <w:rsid w:val="00920E1A"/>
    <w:rsid w:val="00920FEC"/>
    <w:rsid w:val="009231DD"/>
    <w:rsid w:val="0092323B"/>
    <w:rsid w:val="00923A68"/>
    <w:rsid w:val="00923B26"/>
    <w:rsid w:val="00934504"/>
    <w:rsid w:val="0093597C"/>
    <w:rsid w:val="00937AD5"/>
    <w:rsid w:val="009413BB"/>
    <w:rsid w:val="00942F12"/>
    <w:rsid w:val="009436FC"/>
    <w:rsid w:val="00963B7D"/>
    <w:rsid w:val="0096562C"/>
    <w:rsid w:val="0096716B"/>
    <w:rsid w:val="00967D22"/>
    <w:rsid w:val="00970379"/>
    <w:rsid w:val="00971B55"/>
    <w:rsid w:val="009750C4"/>
    <w:rsid w:val="00980210"/>
    <w:rsid w:val="00980C4C"/>
    <w:rsid w:val="00982946"/>
    <w:rsid w:val="00985ED0"/>
    <w:rsid w:val="00986409"/>
    <w:rsid w:val="00987B46"/>
    <w:rsid w:val="0099059C"/>
    <w:rsid w:val="00990605"/>
    <w:rsid w:val="00995DED"/>
    <w:rsid w:val="0099690D"/>
    <w:rsid w:val="00997763"/>
    <w:rsid w:val="009A2547"/>
    <w:rsid w:val="009A3108"/>
    <w:rsid w:val="009B2FDF"/>
    <w:rsid w:val="009B5D32"/>
    <w:rsid w:val="009B5F50"/>
    <w:rsid w:val="009C3D1F"/>
    <w:rsid w:val="009C6B2A"/>
    <w:rsid w:val="009C7FFB"/>
    <w:rsid w:val="009D199E"/>
    <w:rsid w:val="009E4554"/>
    <w:rsid w:val="009F150C"/>
    <w:rsid w:val="009F3AA8"/>
    <w:rsid w:val="009F41CE"/>
    <w:rsid w:val="009F4210"/>
    <w:rsid w:val="009F4DE4"/>
    <w:rsid w:val="009F4F83"/>
    <w:rsid w:val="009F5879"/>
    <w:rsid w:val="00A0033F"/>
    <w:rsid w:val="00A02A85"/>
    <w:rsid w:val="00A062A3"/>
    <w:rsid w:val="00A074EC"/>
    <w:rsid w:val="00A21B85"/>
    <w:rsid w:val="00A22FB9"/>
    <w:rsid w:val="00A244BB"/>
    <w:rsid w:val="00A27CE9"/>
    <w:rsid w:val="00A30272"/>
    <w:rsid w:val="00A31623"/>
    <w:rsid w:val="00A349BC"/>
    <w:rsid w:val="00A43BDD"/>
    <w:rsid w:val="00A46FE9"/>
    <w:rsid w:val="00A52237"/>
    <w:rsid w:val="00A72573"/>
    <w:rsid w:val="00A76F59"/>
    <w:rsid w:val="00A80240"/>
    <w:rsid w:val="00A81ED0"/>
    <w:rsid w:val="00A932F7"/>
    <w:rsid w:val="00A96B9B"/>
    <w:rsid w:val="00A97165"/>
    <w:rsid w:val="00AA1D23"/>
    <w:rsid w:val="00AB15A0"/>
    <w:rsid w:val="00AB2388"/>
    <w:rsid w:val="00AB680B"/>
    <w:rsid w:val="00AC1996"/>
    <w:rsid w:val="00AC48A1"/>
    <w:rsid w:val="00AC4A45"/>
    <w:rsid w:val="00AC55CC"/>
    <w:rsid w:val="00AF223C"/>
    <w:rsid w:val="00AF4AC7"/>
    <w:rsid w:val="00B00ECA"/>
    <w:rsid w:val="00B037F8"/>
    <w:rsid w:val="00B0670E"/>
    <w:rsid w:val="00B074BD"/>
    <w:rsid w:val="00B20DE7"/>
    <w:rsid w:val="00B22061"/>
    <w:rsid w:val="00B22417"/>
    <w:rsid w:val="00B2246F"/>
    <w:rsid w:val="00B25830"/>
    <w:rsid w:val="00B31108"/>
    <w:rsid w:val="00B37252"/>
    <w:rsid w:val="00B378A4"/>
    <w:rsid w:val="00B43984"/>
    <w:rsid w:val="00B537FA"/>
    <w:rsid w:val="00B6207E"/>
    <w:rsid w:val="00B63680"/>
    <w:rsid w:val="00B646EA"/>
    <w:rsid w:val="00B73C6D"/>
    <w:rsid w:val="00B7474D"/>
    <w:rsid w:val="00B75483"/>
    <w:rsid w:val="00B75CB1"/>
    <w:rsid w:val="00B778A5"/>
    <w:rsid w:val="00BA1A2E"/>
    <w:rsid w:val="00BB0C7A"/>
    <w:rsid w:val="00BB0F9E"/>
    <w:rsid w:val="00BB2415"/>
    <w:rsid w:val="00BC240E"/>
    <w:rsid w:val="00BC5248"/>
    <w:rsid w:val="00BC5547"/>
    <w:rsid w:val="00BC7E01"/>
    <w:rsid w:val="00BD1F1C"/>
    <w:rsid w:val="00BD73DC"/>
    <w:rsid w:val="00BE432C"/>
    <w:rsid w:val="00BE4614"/>
    <w:rsid w:val="00BE5B69"/>
    <w:rsid w:val="00BE79C6"/>
    <w:rsid w:val="00BF199D"/>
    <w:rsid w:val="00BF1CC4"/>
    <w:rsid w:val="00BF56E6"/>
    <w:rsid w:val="00BF703D"/>
    <w:rsid w:val="00C16BEF"/>
    <w:rsid w:val="00C257E0"/>
    <w:rsid w:val="00C37D4E"/>
    <w:rsid w:val="00C43E2A"/>
    <w:rsid w:val="00C50D6D"/>
    <w:rsid w:val="00C5143D"/>
    <w:rsid w:val="00C53DE8"/>
    <w:rsid w:val="00C555B3"/>
    <w:rsid w:val="00C56FDA"/>
    <w:rsid w:val="00C605A3"/>
    <w:rsid w:val="00C60E22"/>
    <w:rsid w:val="00C649F8"/>
    <w:rsid w:val="00C734FD"/>
    <w:rsid w:val="00C753A8"/>
    <w:rsid w:val="00C80018"/>
    <w:rsid w:val="00C80BD9"/>
    <w:rsid w:val="00C81D28"/>
    <w:rsid w:val="00C82ADC"/>
    <w:rsid w:val="00C8544F"/>
    <w:rsid w:val="00C863A4"/>
    <w:rsid w:val="00C876B9"/>
    <w:rsid w:val="00C91E98"/>
    <w:rsid w:val="00C957FE"/>
    <w:rsid w:val="00CA4112"/>
    <w:rsid w:val="00CA62FC"/>
    <w:rsid w:val="00CA6B96"/>
    <w:rsid w:val="00CA7723"/>
    <w:rsid w:val="00CA7AF3"/>
    <w:rsid w:val="00CB1499"/>
    <w:rsid w:val="00CB1BBC"/>
    <w:rsid w:val="00CB2016"/>
    <w:rsid w:val="00CB3510"/>
    <w:rsid w:val="00CB7C4E"/>
    <w:rsid w:val="00CC1117"/>
    <w:rsid w:val="00CC11E5"/>
    <w:rsid w:val="00CC1600"/>
    <w:rsid w:val="00CD4457"/>
    <w:rsid w:val="00CD6E09"/>
    <w:rsid w:val="00CE292C"/>
    <w:rsid w:val="00CE5931"/>
    <w:rsid w:val="00CE62F7"/>
    <w:rsid w:val="00CE688B"/>
    <w:rsid w:val="00CE6ABC"/>
    <w:rsid w:val="00CF1112"/>
    <w:rsid w:val="00CF38BE"/>
    <w:rsid w:val="00D00143"/>
    <w:rsid w:val="00D008FC"/>
    <w:rsid w:val="00D0162F"/>
    <w:rsid w:val="00D018C4"/>
    <w:rsid w:val="00D01ADB"/>
    <w:rsid w:val="00D0740A"/>
    <w:rsid w:val="00D119A8"/>
    <w:rsid w:val="00D172C4"/>
    <w:rsid w:val="00D223BD"/>
    <w:rsid w:val="00D259CC"/>
    <w:rsid w:val="00D2776B"/>
    <w:rsid w:val="00D30C8F"/>
    <w:rsid w:val="00D3579E"/>
    <w:rsid w:val="00D4642B"/>
    <w:rsid w:val="00D51AEE"/>
    <w:rsid w:val="00D51EED"/>
    <w:rsid w:val="00D521B0"/>
    <w:rsid w:val="00D56986"/>
    <w:rsid w:val="00D56C6B"/>
    <w:rsid w:val="00D60746"/>
    <w:rsid w:val="00D60BA8"/>
    <w:rsid w:val="00D6332B"/>
    <w:rsid w:val="00D66E1F"/>
    <w:rsid w:val="00D70885"/>
    <w:rsid w:val="00D70A82"/>
    <w:rsid w:val="00D72930"/>
    <w:rsid w:val="00D76A4E"/>
    <w:rsid w:val="00D776ED"/>
    <w:rsid w:val="00D82583"/>
    <w:rsid w:val="00D832FD"/>
    <w:rsid w:val="00D96336"/>
    <w:rsid w:val="00D9634D"/>
    <w:rsid w:val="00DA3A70"/>
    <w:rsid w:val="00DA4FA1"/>
    <w:rsid w:val="00DA50D7"/>
    <w:rsid w:val="00DA7A05"/>
    <w:rsid w:val="00DB1277"/>
    <w:rsid w:val="00DB1839"/>
    <w:rsid w:val="00DB64A3"/>
    <w:rsid w:val="00DD33AD"/>
    <w:rsid w:val="00DD51A8"/>
    <w:rsid w:val="00DD5344"/>
    <w:rsid w:val="00DD620A"/>
    <w:rsid w:val="00DE0F7A"/>
    <w:rsid w:val="00DE39D7"/>
    <w:rsid w:val="00DE4E2C"/>
    <w:rsid w:val="00DE5B8D"/>
    <w:rsid w:val="00DF6653"/>
    <w:rsid w:val="00E00A58"/>
    <w:rsid w:val="00E03769"/>
    <w:rsid w:val="00E069EF"/>
    <w:rsid w:val="00E06DB0"/>
    <w:rsid w:val="00E145CF"/>
    <w:rsid w:val="00E26DC4"/>
    <w:rsid w:val="00E27725"/>
    <w:rsid w:val="00E368B7"/>
    <w:rsid w:val="00E52834"/>
    <w:rsid w:val="00E52B3A"/>
    <w:rsid w:val="00E54A8E"/>
    <w:rsid w:val="00E54CAD"/>
    <w:rsid w:val="00E60120"/>
    <w:rsid w:val="00E62424"/>
    <w:rsid w:val="00E62D28"/>
    <w:rsid w:val="00E64E0D"/>
    <w:rsid w:val="00E73095"/>
    <w:rsid w:val="00E75321"/>
    <w:rsid w:val="00E80191"/>
    <w:rsid w:val="00E945F1"/>
    <w:rsid w:val="00EA0597"/>
    <w:rsid w:val="00EA3AE4"/>
    <w:rsid w:val="00EA4010"/>
    <w:rsid w:val="00EA40E2"/>
    <w:rsid w:val="00EA48C8"/>
    <w:rsid w:val="00EA7315"/>
    <w:rsid w:val="00EB2413"/>
    <w:rsid w:val="00ED0713"/>
    <w:rsid w:val="00EE0E20"/>
    <w:rsid w:val="00EE3926"/>
    <w:rsid w:val="00EE45E2"/>
    <w:rsid w:val="00EE64E1"/>
    <w:rsid w:val="00EE651F"/>
    <w:rsid w:val="00EE71F3"/>
    <w:rsid w:val="00EF7502"/>
    <w:rsid w:val="00EF7D4F"/>
    <w:rsid w:val="00F03A28"/>
    <w:rsid w:val="00F03D3B"/>
    <w:rsid w:val="00F05886"/>
    <w:rsid w:val="00F06691"/>
    <w:rsid w:val="00F10E00"/>
    <w:rsid w:val="00F11393"/>
    <w:rsid w:val="00F25CCD"/>
    <w:rsid w:val="00F26823"/>
    <w:rsid w:val="00F31164"/>
    <w:rsid w:val="00F420D0"/>
    <w:rsid w:val="00F421FE"/>
    <w:rsid w:val="00F434F8"/>
    <w:rsid w:val="00F450AF"/>
    <w:rsid w:val="00F52B97"/>
    <w:rsid w:val="00F57F87"/>
    <w:rsid w:val="00F62BD8"/>
    <w:rsid w:val="00F63D55"/>
    <w:rsid w:val="00F64D87"/>
    <w:rsid w:val="00F655AA"/>
    <w:rsid w:val="00F65A55"/>
    <w:rsid w:val="00F66938"/>
    <w:rsid w:val="00F6763D"/>
    <w:rsid w:val="00F8017A"/>
    <w:rsid w:val="00F81838"/>
    <w:rsid w:val="00F8208D"/>
    <w:rsid w:val="00F829D3"/>
    <w:rsid w:val="00F86CBE"/>
    <w:rsid w:val="00F94D55"/>
    <w:rsid w:val="00F965A5"/>
    <w:rsid w:val="00FA3EC9"/>
    <w:rsid w:val="00FA4A8A"/>
    <w:rsid w:val="00FB0AB4"/>
    <w:rsid w:val="00FB5AE3"/>
    <w:rsid w:val="00FB6597"/>
    <w:rsid w:val="00FB6D8A"/>
    <w:rsid w:val="00FB745A"/>
    <w:rsid w:val="00FC13D8"/>
    <w:rsid w:val="00FC4477"/>
    <w:rsid w:val="00FC487D"/>
    <w:rsid w:val="00FC610B"/>
    <w:rsid w:val="00FD026C"/>
    <w:rsid w:val="00FD3C9C"/>
    <w:rsid w:val="00FD50C5"/>
    <w:rsid w:val="00FD6167"/>
    <w:rsid w:val="00FD7C3F"/>
    <w:rsid w:val="00FE0C6E"/>
    <w:rsid w:val="00FE3333"/>
    <w:rsid w:val="00FE45FC"/>
    <w:rsid w:val="00FE4796"/>
    <w:rsid w:val="00FE5698"/>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3703AB4"/>
  <w15:chartTrackingRefBased/>
  <w15:docId w15:val="{6B938FB6-1C31-47BD-B5F1-C8544B7B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F1C"/>
    <w:pPr>
      <w:spacing w:after="0" w:line="240" w:lineRule="auto"/>
    </w:pPr>
  </w:style>
  <w:style w:type="paragraph" w:styleId="ListParagraph">
    <w:name w:val="List Paragraph"/>
    <w:basedOn w:val="Normal"/>
    <w:uiPriority w:val="34"/>
    <w:qFormat/>
    <w:rsid w:val="00D776ED"/>
    <w:pPr>
      <w:ind w:left="720"/>
      <w:contextualSpacing/>
    </w:pPr>
  </w:style>
  <w:style w:type="paragraph" w:styleId="Header">
    <w:name w:val="header"/>
    <w:basedOn w:val="Normal"/>
    <w:link w:val="HeaderChar"/>
    <w:uiPriority w:val="99"/>
    <w:unhideWhenUsed/>
    <w:rsid w:val="00B2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6F"/>
  </w:style>
  <w:style w:type="paragraph" w:styleId="Footer">
    <w:name w:val="footer"/>
    <w:basedOn w:val="Normal"/>
    <w:link w:val="FooterChar"/>
    <w:uiPriority w:val="99"/>
    <w:unhideWhenUsed/>
    <w:rsid w:val="00B2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6F"/>
  </w:style>
  <w:style w:type="paragraph" w:styleId="BalloonText">
    <w:name w:val="Balloon Text"/>
    <w:basedOn w:val="Normal"/>
    <w:link w:val="BalloonTextChar"/>
    <w:uiPriority w:val="99"/>
    <w:semiHidden/>
    <w:unhideWhenUsed/>
    <w:rsid w:val="0047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8C40-F1E8-4972-8E00-0A8A4245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Wasielewski</cp:lastModifiedBy>
  <cp:revision>9</cp:revision>
  <cp:lastPrinted>2019-09-13T17:36:00Z</cp:lastPrinted>
  <dcterms:created xsi:type="dcterms:W3CDTF">2019-09-03T23:43:00Z</dcterms:created>
  <dcterms:modified xsi:type="dcterms:W3CDTF">2019-09-13T17:39:00Z</dcterms:modified>
</cp:coreProperties>
</file>